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E015" w14:textId="080126F5" w:rsidR="00F5182D" w:rsidRPr="00F5182D" w:rsidRDefault="00F5182D" w:rsidP="001D096E">
      <w:pPr>
        <w:jc w:val="both"/>
        <w:rPr>
          <w:rFonts w:ascii="Times New Roman" w:hAnsi="Times New Roman" w:cs="Times New Roman"/>
        </w:rPr>
      </w:pPr>
      <w:r w:rsidRPr="009030EE">
        <w:rPr>
          <w:rFonts w:ascii="Times New Roman" w:hAnsi="Times New Roman" w:cs="Times New Roman"/>
        </w:rPr>
        <w:t>Abstract:</w:t>
      </w:r>
      <w:r>
        <w:rPr>
          <w:rFonts w:ascii="Times New Roman" w:hAnsi="Times New Roman" w:cs="Times New Roman"/>
        </w:rPr>
        <w:t xml:space="preserve"> </w:t>
      </w:r>
      <w:r w:rsidRPr="009030EE">
        <w:rPr>
          <w:rFonts w:ascii="Times New Roman" w:hAnsi="Times New Roman" w:cs="Times New Roman"/>
          <w:i/>
          <w:iCs/>
        </w:rPr>
        <w:t xml:space="preserve">The </w:t>
      </w:r>
      <w:r w:rsidR="009030EE">
        <w:rPr>
          <w:rFonts w:ascii="Times New Roman" w:hAnsi="Times New Roman" w:cs="Times New Roman"/>
          <w:i/>
          <w:iCs/>
        </w:rPr>
        <w:t>paper</w:t>
      </w:r>
      <w:r w:rsidRPr="009030EE">
        <w:rPr>
          <w:rFonts w:ascii="Times New Roman" w:hAnsi="Times New Roman" w:cs="Times New Roman"/>
          <w:i/>
          <w:iCs/>
        </w:rPr>
        <w:t xml:space="preserve"> </w:t>
      </w:r>
      <w:proofErr w:type="spellStart"/>
      <w:r w:rsidRPr="009030EE">
        <w:rPr>
          <w:rFonts w:ascii="Times New Roman" w:hAnsi="Times New Roman" w:cs="Times New Roman"/>
          <w:i/>
          <w:iCs/>
        </w:rPr>
        <w:t>traces</w:t>
      </w:r>
      <w:proofErr w:type="spellEnd"/>
      <w:r w:rsidRPr="009030EE">
        <w:rPr>
          <w:rFonts w:ascii="Times New Roman" w:hAnsi="Times New Roman" w:cs="Times New Roman"/>
          <w:i/>
          <w:iCs/>
        </w:rPr>
        <w:t xml:space="preserve"> the </w:t>
      </w:r>
      <w:proofErr w:type="spellStart"/>
      <w:r w:rsidRPr="009030EE">
        <w:rPr>
          <w:rFonts w:ascii="Times New Roman" w:hAnsi="Times New Roman" w:cs="Times New Roman"/>
          <w:i/>
          <w:iCs/>
        </w:rPr>
        <w:t>stylistic</w:t>
      </w:r>
      <w:proofErr w:type="spellEnd"/>
      <w:r w:rsidRPr="009030EE">
        <w:rPr>
          <w:rFonts w:ascii="Times New Roman" w:hAnsi="Times New Roman" w:cs="Times New Roman"/>
          <w:i/>
          <w:iCs/>
        </w:rPr>
        <w:t xml:space="preserve"> features of Giorgio Gaber and Sandro </w:t>
      </w:r>
      <w:proofErr w:type="spellStart"/>
      <w:r w:rsidRPr="009030EE">
        <w:rPr>
          <w:rFonts w:ascii="Times New Roman" w:hAnsi="Times New Roman" w:cs="Times New Roman"/>
          <w:i/>
          <w:iCs/>
        </w:rPr>
        <w:t>Luporini’s</w:t>
      </w:r>
      <w:proofErr w:type="spellEnd"/>
      <w:r w:rsidRPr="009030EE">
        <w:rPr>
          <w:rFonts w:ascii="Times New Roman" w:hAnsi="Times New Roman" w:cs="Times New Roman"/>
          <w:i/>
          <w:iCs/>
        </w:rPr>
        <w:t xml:space="preserve"> theatre song, a form of entertainment </w:t>
      </w:r>
      <w:proofErr w:type="spellStart"/>
      <w:r w:rsidRPr="009030EE">
        <w:rPr>
          <w:rFonts w:ascii="Times New Roman" w:hAnsi="Times New Roman" w:cs="Times New Roman"/>
          <w:i/>
          <w:iCs/>
        </w:rPr>
        <w:t>that</w:t>
      </w:r>
      <w:proofErr w:type="spellEnd"/>
      <w:r w:rsidRPr="009030EE">
        <w:rPr>
          <w:rFonts w:ascii="Times New Roman" w:hAnsi="Times New Roman" w:cs="Times New Roman"/>
          <w:i/>
          <w:iCs/>
        </w:rPr>
        <w:t xml:space="preserve"> combines songwriting and </w:t>
      </w:r>
      <w:proofErr w:type="spellStart"/>
      <w:r w:rsidRPr="009030EE">
        <w:rPr>
          <w:rFonts w:ascii="Times New Roman" w:hAnsi="Times New Roman" w:cs="Times New Roman"/>
          <w:i/>
          <w:iCs/>
        </w:rPr>
        <w:t>socially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committed</w:t>
      </w:r>
      <w:proofErr w:type="spellEnd"/>
      <w:r w:rsidRPr="009030EE">
        <w:rPr>
          <w:rFonts w:ascii="Times New Roman" w:hAnsi="Times New Roman" w:cs="Times New Roman"/>
          <w:i/>
          <w:iCs/>
        </w:rPr>
        <w:t xml:space="preserve"> drama. An </w:t>
      </w:r>
      <w:proofErr w:type="spellStart"/>
      <w:r w:rsidRPr="009030EE">
        <w:rPr>
          <w:rFonts w:ascii="Times New Roman" w:hAnsi="Times New Roman" w:cs="Times New Roman"/>
          <w:i/>
          <w:iCs/>
        </w:rPr>
        <w:t>experimental</w:t>
      </w:r>
      <w:proofErr w:type="spellEnd"/>
      <w:r w:rsidRPr="009030EE">
        <w:rPr>
          <w:rFonts w:ascii="Times New Roman" w:hAnsi="Times New Roman" w:cs="Times New Roman"/>
          <w:i/>
          <w:iCs/>
        </w:rPr>
        <w:t xml:space="preserve"> project </w:t>
      </w:r>
      <w:proofErr w:type="spellStart"/>
      <w:r w:rsidRPr="009030EE">
        <w:rPr>
          <w:rFonts w:ascii="Times New Roman" w:hAnsi="Times New Roman" w:cs="Times New Roman"/>
          <w:i/>
          <w:iCs/>
        </w:rPr>
        <w:t>that</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began</w:t>
      </w:r>
      <w:proofErr w:type="spellEnd"/>
      <w:r w:rsidRPr="009030EE">
        <w:rPr>
          <w:rFonts w:ascii="Times New Roman" w:hAnsi="Times New Roman" w:cs="Times New Roman"/>
          <w:i/>
          <w:iCs/>
        </w:rPr>
        <w:t xml:space="preserve"> in the late 1960s, </w:t>
      </w:r>
      <w:proofErr w:type="spellStart"/>
      <w:r w:rsidRPr="009030EE">
        <w:rPr>
          <w:rFonts w:ascii="Times New Roman" w:hAnsi="Times New Roman" w:cs="Times New Roman"/>
          <w:i/>
          <w:iCs/>
        </w:rPr>
        <w:t>it</w:t>
      </w:r>
      <w:proofErr w:type="spellEnd"/>
      <w:r w:rsidRPr="009030EE">
        <w:rPr>
          <w:rFonts w:ascii="Times New Roman" w:hAnsi="Times New Roman" w:cs="Times New Roman"/>
          <w:i/>
          <w:iCs/>
        </w:rPr>
        <w:t xml:space="preserve"> led the </w:t>
      </w:r>
      <w:proofErr w:type="spellStart"/>
      <w:r w:rsidRPr="009030EE">
        <w:rPr>
          <w:rFonts w:ascii="Times New Roman" w:hAnsi="Times New Roman" w:cs="Times New Roman"/>
          <w:i/>
          <w:iCs/>
        </w:rPr>
        <w:t>authors</w:t>
      </w:r>
      <w:proofErr w:type="spellEnd"/>
      <w:r w:rsidRPr="009030EE">
        <w:rPr>
          <w:rFonts w:ascii="Times New Roman" w:hAnsi="Times New Roman" w:cs="Times New Roman"/>
          <w:i/>
          <w:iCs/>
        </w:rPr>
        <w:t xml:space="preserve"> to </w:t>
      </w:r>
      <w:proofErr w:type="spellStart"/>
      <w:r w:rsidRPr="009030EE">
        <w:rPr>
          <w:rFonts w:ascii="Times New Roman" w:hAnsi="Times New Roman" w:cs="Times New Roman"/>
          <w:i/>
          <w:iCs/>
        </w:rPr>
        <w:t>engage</w:t>
      </w:r>
      <w:proofErr w:type="spellEnd"/>
      <w:r w:rsidRPr="009030EE">
        <w:rPr>
          <w:rFonts w:ascii="Times New Roman" w:hAnsi="Times New Roman" w:cs="Times New Roman"/>
          <w:i/>
          <w:iCs/>
        </w:rPr>
        <w:t xml:space="preserve"> in </w:t>
      </w:r>
      <w:proofErr w:type="spellStart"/>
      <w:r w:rsidRPr="009030EE">
        <w:rPr>
          <w:rFonts w:ascii="Times New Roman" w:hAnsi="Times New Roman" w:cs="Times New Roman"/>
          <w:i/>
          <w:iCs/>
        </w:rPr>
        <w:t>dialogue</w:t>
      </w:r>
      <w:proofErr w:type="spellEnd"/>
      <w:r w:rsidRPr="009030EE">
        <w:rPr>
          <w:rFonts w:ascii="Times New Roman" w:hAnsi="Times New Roman" w:cs="Times New Roman"/>
          <w:i/>
          <w:iCs/>
        </w:rPr>
        <w:t xml:space="preserve"> with the 1968 </w:t>
      </w:r>
      <w:proofErr w:type="spellStart"/>
      <w:r w:rsidRPr="009030EE">
        <w:rPr>
          <w:rFonts w:ascii="Times New Roman" w:hAnsi="Times New Roman" w:cs="Times New Roman"/>
          <w:i/>
          <w:iCs/>
        </w:rPr>
        <w:t>Movement</w:t>
      </w:r>
      <w:proofErr w:type="spellEnd"/>
      <w:r w:rsidRPr="009030EE">
        <w:rPr>
          <w:rFonts w:ascii="Times New Roman" w:hAnsi="Times New Roman" w:cs="Times New Roman"/>
          <w:i/>
          <w:iCs/>
        </w:rPr>
        <w:t xml:space="preserve">, from </w:t>
      </w:r>
      <w:proofErr w:type="spellStart"/>
      <w:r w:rsidRPr="009030EE">
        <w:rPr>
          <w:rFonts w:ascii="Times New Roman" w:hAnsi="Times New Roman" w:cs="Times New Roman"/>
          <w:i/>
          <w:iCs/>
        </w:rPr>
        <w:t>which</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they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distanced</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themselves</w:t>
      </w:r>
      <w:proofErr w:type="spellEnd"/>
      <w:r w:rsidRPr="009030EE">
        <w:rPr>
          <w:rFonts w:ascii="Times New Roman" w:hAnsi="Times New Roman" w:cs="Times New Roman"/>
          <w:i/>
          <w:iCs/>
        </w:rPr>
        <w:t xml:space="preserve"> due to the </w:t>
      </w:r>
      <w:proofErr w:type="spellStart"/>
      <w:r w:rsidRPr="009030EE">
        <w:rPr>
          <w:rFonts w:ascii="Times New Roman" w:hAnsi="Times New Roman" w:cs="Times New Roman"/>
          <w:i/>
          <w:iCs/>
        </w:rPr>
        <w:t>socio-political</w:t>
      </w:r>
      <w:proofErr w:type="spellEnd"/>
      <w:r w:rsidRPr="009030EE">
        <w:rPr>
          <w:rFonts w:ascii="Times New Roman" w:hAnsi="Times New Roman" w:cs="Times New Roman"/>
          <w:i/>
          <w:iCs/>
        </w:rPr>
        <w:t xml:space="preserve"> scenario of the Anni di Piombo. Gaber and Luporini </w:t>
      </w:r>
      <w:proofErr w:type="spellStart"/>
      <w:r w:rsidRPr="009030EE">
        <w:rPr>
          <w:rFonts w:ascii="Times New Roman" w:hAnsi="Times New Roman" w:cs="Times New Roman"/>
          <w:i/>
          <w:iCs/>
        </w:rPr>
        <w:t>courageously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denounce</w:t>
      </w:r>
      <w:proofErr w:type="spellEnd"/>
      <w:r w:rsidRPr="009030EE">
        <w:rPr>
          <w:rFonts w:ascii="Times New Roman" w:hAnsi="Times New Roman" w:cs="Times New Roman"/>
          <w:i/>
          <w:iCs/>
        </w:rPr>
        <w:t xml:space="preserve"> the </w:t>
      </w:r>
      <w:proofErr w:type="spellStart"/>
      <w:r w:rsidRPr="009030EE">
        <w:rPr>
          <w:rFonts w:ascii="Times New Roman" w:hAnsi="Times New Roman" w:cs="Times New Roman"/>
          <w:i/>
          <w:iCs/>
        </w:rPr>
        <w:t>regression</w:t>
      </w:r>
      <w:proofErr w:type="spellEnd"/>
      <w:r w:rsidRPr="009030EE">
        <w:rPr>
          <w:rFonts w:ascii="Times New Roman" w:hAnsi="Times New Roman" w:cs="Times New Roman"/>
          <w:i/>
          <w:iCs/>
        </w:rPr>
        <w:t xml:space="preserve"> of the </w:t>
      </w:r>
      <w:proofErr w:type="spellStart"/>
      <w:r w:rsidRPr="009030EE">
        <w:rPr>
          <w:rFonts w:ascii="Times New Roman" w:hAnsi="Times New Roman" w:cs="Times New Roman"/>
          <w:i/>
          <w:iCs/>
        </w:rPr>
        <w:t>contemporary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individual</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who</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is</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increasingly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conformist</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abandoning</w:t>
      </w:r>
      <w:proofErr w:type="spellEnd"/>
      <w:r w:rsidRPr="009030EE">
        <w:rPr>
          <w:rFonts w:ascii="Times New Roman" w:hAnsi="Times New Roman" w:cs="Times New Roman"/>
          <w:i/>
          <w:iCs/>
        </w:rPr>
        <w:t xml:space="preserve"> the </w:t>
      </w:r>
      <w:proofErr w:type="spellStart"/>
      <w:r w:rsidRPr="009030EE">
        <w:rPr>
          <w:rFonts w:ascii="Times New Roman" w:hAnsi="Times New Roman" w:cs="Times New Roman"/>
          <w:i/>
          <w:iCs/>
        </w:rPr>
        <w:t>pursuit</w:t>
      </w:r>
      <w:proofErr w:type="spellEnd"/>
      <w:r w:rsidRPr="009030EE">
        <w:rPr>
          <w:rFonts w:ascii="Times New Roman" w:hAnsi="Times New Roman" w:cs="Times New Roman"/>
          <w:i/>
          <w:iCs/>
        </w:rPr>
        <w:t xml:space="preserve"> of </w:t>
      </w:r>
      <w:proofErr w:type="spellStart"/>
      <w:r w:rsidRPr="009030EE">
        <w:rPr>
          <w:rFonts w:ascii="Times New Roman" w:hAnsi="Times New Roman" w:cs="Times New Roman"/>
          <w:i/>
          <w:iCs/>
        </w:rPr>
        <w:t>thought</w:t>
      </w:r>
      <w:proofErr w:type="spellEnd"/>
      <w:r w:rsidRPr="009030EE">
        <w:rPr>
          <w:rFonts w:ascii="Times New Roman" w:hAnsi="Times New Roman" w:cs="Times New Roman"/>
          <w:i/>
          <w:iCs/>
        </w:rPr>
        <w:t xml:space="preserve"> and </w:t>
      </w:r>
      <w:proofErr w:type="spellStart"/>
      <w:r w:rsidRPr="009030EE">
        <w:rPr>
          <w:rFonts w:ascii="Times New Roman" w:hAnsi="Times New Roman" w:cs="Times New Roman"/>
          <w:i/>
          <w:iCs/>
        </w:rPr>
        <w:t>surrendering</w:t>
      </w:r>
      <w:proofErr w:type="spellEnd"/>
      <w:r w:rsidRPr="009030EE">
        <w:rPr>
          <w:rFonts w:ascii="Times New Roman" w:hAnsi="Times New Roman" w:cs="Times New Roman"/>
          <w:i/>
          <w:iCs/>
        </w:rPr>
        <w:t xml:space="preserve"> to the cultural </w:t>
      </w:r>
      <w:proofErr w:type="spellStart"/>
      <w:r w:rsidRPr="009030EE">
        <w:rPr>
          <w:rFonts w:ascii="Times New Roman" w:hAnsi="Times New Roman" w:cs="Times New Roman"/>
          <w:i/>
          <w:iCs/>
        </w:rPr>
        <w:t>homogenisation</w:t>
      </w:r>
      <w:proofErr w:type="spellEnd"/>
      <w:r w:rsidRPr="009030EE">
        <w:rPr>
          <w:rFonts w:ascii="Times New Roman" w:hAnsi="Times New Roman" w:cs="Times New Roman"/>
          <w:i/>
          <w:iCs/>
        </w:rPr>
        <w:t xml:space="preserve"> of consumer society. A </w:t>
      </w:r>
      <w:proofErr w:type="spellStart"/>
      <w:r w:rsidRPr="009030EE">
        <w:rPr>
          <w:rFonts w:ascii="Times New Roman" w:hAnsi="Times New Roman" w:cs="Times New Roman"/>
          <w:i/>
          <w:iCs/>
        </w:rPr>
        <w:t>strongly</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autobiographical</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expressive</w:t>
      </w:r>
      <w:proofErr w:type="spellEnd"/>
      <w:r w:rsidRPr="009030EE">
        <w:rPr>
          <w:rFonts w:ascii="Times New Roman" w:hAnsi="Times New Roman" w:cs="Times New Roman"/>
          <w:i/>
          <w:iCs/>
        </w:rPr>
        <w:t xml:space="preserve"> strategy </w:t>
      </w:r>
      <w:proofErr w:type="spellStart"/>
      <w:r w:rsidRPr="009030EE">
        <w:rPr>
          <w:rFonts w:ascii="Times New Roman" w:hAnsi="Times New Roman" w:cs="Times New Roman"/>
          <w:i/>
          <w:iCs/>
        </w:rPr>
        <w:t>that</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becomes</w:t>
      </w:r>
      <w:proofErr w:type="spellEnd"/>
      <w:r w:rsidRPr="009030EE">
        <w:rPr>
          <w:rFonts w:ascii="Times New Roman" w:hAnsi="Times New Roman" w:cs="Times New Roman"/>
          <w:i/>
          <w:iCs/>
        </w:rPr>
        <w:t xml:space="preserve"> a tool for </w:t>
      </w:r>
      <w:proofErr w:type="spellStart"/>
      <w:r w:rsidRPr="009030EE">
        <w:rPr>
          <w:rFonts w:ascii="Times New Roman" w:hAnsi="Times New Roman" w:cs="Times New Roman"/>
          <w:i/>
          <w:iCs/>
        </w:rPr>
        <w:t>historical</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reflection</w:t>
      </w:r>
      <w:proofErr w:type="spellEnd"/>
      <w:r w:rsidRPr="009030EE">
        <w:rPr>
          <w:rFonts w:ascii="Times New Roman" w:hAnsi="Times New Roman" w:cs="Times New Roman"/>
          <w:i/>
          <w:iCs/>
        </w:rPr>
        <w:t xml:space="preserve"> and </w:t>
      </w:r>
      <w:proofErr w:type="spellStart"/>
      <w:r w:rsidRPr="009030EE">
        <w:rPr>
          <w:rFonts w:ascii="Times New Roman" w:hAnsi="Times New Roman" w:cs="Times New Roman"/>
          <w:i/>
          <w:iCs/>
        </w:rPr>
        <w:t>intellectual</w:t>
      </w:r>
      <w:proofErr w:type="spellEnd"/>
      <w:r w:rsidRPr="009030EE">
        <w:rPr>
          <w:rFonts w:ascii="Times New Roman" w:hAnsi="Times New Roman" w:cs="Times New Roman"/>
          <w:i/>
          <w:iCs/>
        </w:rPr>
        <w:t xml:space="preserve"> </w:t>
      </w:r>
      <w:proofErr w:type="spellStart"/>
      <w:r w:rsidRPr="009030EE">
        <w:rPr>
          <w:rFonts w:ascii="Times New Roman" w:hAnsi="Times New Roman" w:cs="Times New Roman"/>
          <w:i/>
          <w:iCs/>
        </w:rPr>
        <w:t>debate</w:t>
      </w:r>
      <w:proofErr w:type="spellEnd"/>
      <w:r w:rsidRPr="009030EE">
        <w:rPr>
          <w:rFonts w:ascii="Times New Roman" w:hAnsi="Times New Roman" w:cs="Times New Roman"/>
          <w:i/>
          <w:iCs/>
        </w:rPr>
        <w:t>.</w:t>
      </w:r>
    </w:p>
    <w:p w14:paraId="52103907" w14:textId="085BF843" w:rsidR="00DB13FD" w:rsidRDefault="00DD5628" w:rsidP="001D096E">
      <w:pPr>
        <w:jc w:val="both"/>
        <w:rPr>
          <w:rFonts w:ascii="Times New Roman" w:hAnsi="Times New Roman" w:cs="Times New Roman"/>
        </w:rPr>
      </w:pPr>
      <w:r w:rsidRPr="009030EE">
        <w:rPr>
          <w:rFonts w:ascii="Times New Roman" w:hAnsi="Times New Roman" w:cs="Times New Roman"/>
        </w:rPr>
        <w:t>Abstract</w:t>
      </w:r>
      <w:r w:rsidR="00A06F9B" w:rsidRPr="009030EE">
        <w:rPr>
          <w:rFonts w:ascii="Times New Roman" w:hAnsi="Times New Roman" w:cs="Times New Roman"/>
        </w:rPr>
        <w:t>:</w:t>
      </w:r>
      <w:r w:rsidR="00A06F9B">
        <w:rPr>
          <w:rFonts w:ascii="Times New Roman" w:hAnsi="Times New Roman" w:cs="Times New Roman"/>
        </w:rPr>
        <w:t xml:space="preserve"> L’intervento</w:t>
      </w:r>
      <w:r w:rsidR="0000768C">
        <w:rPr>
          <w:rFonts w:ascii="Times New Roman" w:hAnsi="Times New Roman" w:cs="Times New Roman"/>
        </w:rPr>
        <w:t xml:space="preserve"> </w:t>
      </w:r>
      <w:r w:rsidR="000F0462">
        <w:rPr>
          <w:rFonts w:ascii="Times New Roman" w:hAnsi="Times New Roman" w:cs="Times New Roman"/>
        </w:rPr>
        <w:t>traccia gli</w:t>
      </w:r>
      <w:r w:rsidR="0000768C">
        <w:rPr>
          <w:rFonts w:ascii="Times New Roman" w:hAnsi="Times New Roman" w:cs="Times New Roman"/>
        </w:rPr>
        <w:t xml:space="preserve"> stilemi del</w:t>
      </w:r>
      <w:r w:rsidR="00A06F9B" w:rsidRPr="00A06F9B">
        <w:rPr>
          <w:rFonts w:ascii="Times New Roman" w:hAnsi="Times New Roman" w:cs="Times New Roman"/>
        </w:rPr>
        <w:t xml:space="preserve"> teatro-canzone di Giorgio Gaber e Sandro Luporini</w:t>
      </w:r>
      <w:r w:rsidR="0000768C">
        <w:rPr>
          <w:rFonts w:ascii="Times New Roman" w:hAnsi="Times New Roman" w:cs="Times New Roman"/>
        </w:rPr>
        <w:t>,</w:t>
      </w:r>
      <w:r w:rsidR="00A06F9B" w:rsidRPr="00A06F9B">
        <w:rPr>
          <w:rFonts w:ascii="Times New Roman" w:hAnsi="Times New Roman" w:cs="Times New Roman"/>
        </w:rPr>
        <w:t xml:space="preserve"> forma di spettacolo che unisce</w:t>
      </w:r>
      <w:r w:rsidR="0000768C">
        <w:rPr>
          <w:rFonts w:ascii="Times New Roman" w:hAnsi="Times New Roman" w:cs="Times New Roman"/>
        </w:rPr>
        <w:t xml:space="preserve"> il cantautorato</w:t>
      </w:r>
      <w:r w:rsidR="00A06F9B" w:rsidRPr="00A06F9B">
        <w:rPr>
          <w:rFonts w:ascii="Times New Roman" w:hAnsi="Times New Roman" w:cs="Times New Roman"/>
        </w:rPr>
        <w:t xml:space="preserve"> e </w:t>
      </w:r>
      <w:r w:rsidR="0000768C">
        <w:rPr>
          <w:rFonts w:ascii="Times New Roman" w:hAnsi="Times New Roman" w:cs="Times New Roman"/>
        </w:rPr>
        <w:t>alla drammaturgia d’impegno civile</w:t>
      </w:r>
      <w:r w:rsidR="00A06F9B" w:rsidRPr="00A06F9B">
        <w:rPr>
          <w:rFonts w:ascii="Times New Roman" w:hAnsi="Times New Roman" w:cs="Times New Roman"/>
        </w:rPr>
        <w:t>.</w:t>
      </w:r>
      <w:r w:rsidR="0000768C">
        <w:rPr>
          <w:rFonts w:ascii="Times New Roman" w:hAnsi="Times New Roman" w:cs="Times New Roman"/>
        </w:rPr>
        <w:t xml:space="preserve"> </w:t>
      </w:r>
      <w:r w:rsidR="005E175E">
        <w:rPr>
          <w:rFonts w:ascii="Times New Roman" w:hAnsi="Times New Roman" w:cs="Times New Roman"/>
        </w:rPr>
        <w:t xml:space="preserve">Una proposta </w:t>
      </w:r>
      <w:r w:rsidR="000F0462">
        <w:rPr>
          <w:rFonts w:ascii="Times New Roman" w:hAnsi="Times New Roman" w:cs="Times New Roman"/>
        </w:rPr>
        <w:t>sperimentale</w:t>
      </w:r>
      <w:r w:rsidR="005E175E">
        <w:rPr>
          <w:rFonts w:ascii="Times New Roman" w:hAnsi="Times New Roman" w:cs="Times New Roman"/>
        </w:rPr>
        <w:t xml:space="preserve"> </w:t>
      </w:r>
      <w:r w:rsidR="001D096E">
        <w:rPr>
          <w:rFonts w:ascii="Times New Roman" w:hAnsi="Times New Roman" w:cs="Times New Roman"/>
        </w:rPr>
        <w:t>nata alla</w:t>
      </w:r>
      <w:r w:rsidR="005E175E">
        <w:rPr>
          <w:rFonts w:ascii="Times New Roman" w:hAnsi="Times New Roman" w:cs="Times New Roman"/>
        </w:rPr>
        <w:t xml:space="preserve"> fine degli anni Sessanta</w:t>
      </w:r>
      <w:r w:rsidR="001D096E">
        <w:rPr>
          <w:rFonts w:ascii="Times New Roman" w:hAnsi="Times New Roman" w:cs="Times New Roman"/>
        </w:rPr>
        <w:t>, che</w:t>
      </w:r>
      <w:r w:rsidR="005E175E">
        <w:rPr>
          <w:rFonts w:ascii="Times New Roman" w:hAnsi="Times New Roman" w:cs="Times New Roman"/>
        </w:rPr>
        <w:t xml:space="preserve"> porta gli autori a </w:t>
      </w:r>
      <w:r w:rsidR="00E000FE">
        <w:rPr>
          <w:rFonts w:ascii="Times New Roman" w:hAnsi="Times New Roman" w:cs="Times New Roman"/>
        </w:rPr>
        <w:t>dialogare</w:t>
      </w:r>
      <w:r w:rsidR="005E175E">
        <w:rPr>
          <w:rFonts w:ascii="Times New Roman" w:hAnsi="Times New Roman" w:cs="Times New Roman"/>
        </w:rPr>
        <w:t xml:space="preserve"> </w:t>
      </w:r>
      <w:r w:rsidR="00E000FE">
        <w:rPr>
          <w:rFonts w:ascii="Times New Roman" w:hAnsi="Times New Roman" w:cs="Times New Roman"/>
        </w:rPr>
        <w:t>col</w:t>
      </w:r>
      <w:r w:rsidR="005E175E">
        <w:rPr>
          <w:rFonts w:ascii="Times New Roman" w:hAnsi="Times New Roman" w:cs="Times New Roman"/>
        </w:rPr>
        <w:t xml:space="preserve"> Movimento del ’68, </w:t>
      </w:r>
      <w:r w:rsidR="001D096E">
        <w:rPr>
          <w:rFonts w:ascii="Times New Roman" w:hAnsi="Times New Roman" w:cs="Times New Roman"/>
        </w:rPr>
        <w:t>d</w:t>
      </w:r>
      <w:r w:rsidR="00E000FE">
        <w:rPr>
          <w:rFonts w:ascii="Times New Roman" w:hAnsi="Times New Roman" w:cs="Times New Roman"/>
        </w:rPr>
        <w:t>a</w:t>
      </w:r>
      <w:r w:rsidR="001D096E">
        <w:rPr>
          <w:rFonts w:ascii="Times New Roman" w:hAnsi="Times New Roman" w:cs="Times New Roman"/>
        </w:rPr>
        <w:t xml:space="preserve">l quale prendono le distanze </w:t>
      </w:r>
      <w:r w:rsidR="00A0059C">
        <w:rPr>
          <w:rFonts w:ascii="Times New Roman" w:hAnsi="Times New Roman" w:cs="Times New Roman"/>
        </w:rPr>
        <w:t>a causa dello scenario sociopolitico negli Anni di Piombo.</w:t>
      </w:r>
      <w:r w:rsidR="005E175E">
        <w:rPr>
          <w:rFonts w:ascii="Times New Roman" w:hAnsi="Times New Roman" w:cs="Times New Roman"/>
        </w:rPr>
        <w:t xml:space="preserve"> </w:t>
      </w:r>
      <w:r w:rsidR="00A0059C">
        <w:rPr>
          <w:rFonts w:ascii="Times New Roman" w:hAnsi="Times New Roman" w:cs="Times New Roman"/>
        </w:rPr>
        <w:t>Gaber e Luporini denunciano con coraggio</w:t>
      </w:r>
      <w:r w:rsidR="00704E89">
        <w:rPr>
          <w:rFonts w:ascii="Times New Roman" w:hAnsi="Times New Roman" w:cs="Times New Roman"/>
        </w:rPr>
        <w:t xml:space="preserve"> l’involuzione dell’individuo contemporaneo,</w:t>
      </w:r>
      <w:r w:rsidR="00FA52A3">
        <w:rPr>
          <w:rFonts w:ascii="Times New Roman" w:hAnsi="Times New Roman" w:cs="Times New Roman"/>
        </w:rPr>
        <w:t xml:space="preserve"> sempre più conformista,</w:t>
      </w:r>
      <w:r w:rsidR="00704E89">
        <w:rPr>
          <w:rFonts w:ascii="Times New Roman" w:hAnsi="Times New Roman" w:cs="Times New Roman"/>
        </w:rPr>
        <w:t xml:space="preserve"> che abbandona la ricerca del pensiero</w:t>
      </w:r>
      <w:r w:rsidR="008C512C">
        <w:rPr>
          <w:rFonts w:ascii="Times New Roman" w:hAnsi="Times New Roman" w:cs="Times New Roman"/>
        </w:rPr>
        <w:t>, consegnandosi all’omologazione culturale della società dei consumi. U</w:t>
      </w:r>
      <w:r w:rsidR="0084329D">
        <w:rPr>
          <w:rFonts w:ascii="Times New Roman" w:hAnsi="Times New Roman" w:cs="Times New Roman"/>
        </w:rPr>
        <w:t xml:space="preserve">na </w:t>
      </w:r>
      <w:r w:rsidR="00F6479B">
        <w:rPr>
          <w:rFonts w:ascii="Times New Roman" w:hAnsi="Times New Roman" w:cs="Times New Roman"/>
        </w:rPr>
        <w:t>strategia</w:t>
      </w:r>
      <w:r w:rsidR="0084329D">
        <w:rPr>
          <w:rFonts w:ascii="Times New Roman" w:hAnsi="Times New Roman" w:cs="Times New Roman"/>
        </w:rPr>
        <w:t xml:space="preserve"> espressiva</w:t>
      </w:r>
      <w:r w:rsidR="00554310">
        <w:rPr>
          <w:rFonts w:ascii="Times New Roman" w:hAnsi="Times New Roman" w:cs="Times New Roman"/>
        </w:rPr>
        <w:t xml:space="preserve"> fortemente autobiografica</w:t>
      </w:r>
      <w:r w:rsidR="0084329D">
        <w:rPr>
          <w:rFonts w:ascii="Times New Roman" w:hAnsi="Times New Roman" w:cs="Times New Roman"/>
        </w:rPr>
        <w:t xml:space="preserve"> che</w:t>
      </w:r>
      <w:r w:rsidR="00A06F9B" w:rsidRPr="00A06F9B">
        <w:rPr>
          <w:rFonts w:ascii="Times New Roman" w:hAnsi="Times New Roman" w:cs="Times New Roman"/>
        </w:rPr>
        <w:t xml:space="preserve"> diventa strumento di </w:t>
      </w:r>
      <w:r w:rsidR="001D096E">
        <w:rPr>
          <w:rFonts w:ascii="Times New Roman" w:hAnsi="Times New Roman" w:cs="Times New Roman"/>
        </w:rPr>
        <w:t>riflessione</w:t>
      </w:r>
      <w:r w:rsidR="00A06F9B" w:rsidRPr="00A06F9B">
        <w:rPr>
          <w:rFonts w:ascii="Times New Roman" w:hAnsi="Times New Roman" w:cs="Times New Roman"/>
        </w:rPr>
        <w:t xml:space="preserve"> </w:t>
      </w:r>
      <w:r w:rsidR="001D096E">
        <w:rPr>
          <w:rFonts w:ascii="Times New Roman" w:hAnsi="Times New Roman" w:cs="Times New Roman"/>
        </w:rPr>
        <w:t>storica e confronto</w:t>
      </w:r>
      <w:r w:rsidR="00554310">
        <w:rPr>
          <w:rFonts w:ascii="Times New Roman" w:hAnsi="Times New Roman" w:cs="Times New Roman"/>
        </w:rPr>
        <w:t xml:space="preserve"> intellettuale</w:t>
      </w:r>
      <w:r w:rsidR="00A06F9B" w:rsidRPr="00A06F9B">
        <w:rPr>
          <w:rFonts w:ascii="Times New Roman" w:hAnsi="Times New Roman" w:cs="Times New Roman"/>
        </w:rPr>
        <w:t>.</w:t>
      </w:r>
    </w:p>
    <w:p w14:paraId="0EBD9346" w14:textId="77777777" w:rsidR="00160531" w:rsidRDefault="00160531">
      <w:pPr>
        <w:rPr>
          <w:rFonts w:ascii="Times New Roman" w:hAnsi="Times New Roman" w:cs="Times New Roman"/>
        </w:rPr>
      </w:pPr>
    </w:p>
    <w:p w14:paraId="0B2F13B7" w14:textId="77777777" w:rsidR="00617B7C" w:rsidRDefault="00617B7C">
      <w:pPr>
        <w:rPr>
          <w:rFonts w:ascii="Times New Roman" w:hAnsi="Times New Roman" w:cs="Times New Roman"/>
        </w:rPr>
      </w:pPr>
    </w:p>
    <w:p w14:paraId="76FE95FB" w14:textId="547EB27E" w:rsidR="00E04C2A" w:rsidRDefault="00E04C2A" w:rsidP="00E04C2A">
      <w:pPr>
        <w:jc w:val="center"/>
        <w:rPr>
          <w:rFonts w:ascii="Times New Roman" w:hAnsi="Times New Roman" w:cs="Times New Roman"/>
          <w:b/>
          <w:bCs/>
          <w:i/>
          <w:iCs/>
          <w:sz w:val="32"/>
          <w:szCs w:val="32"/>
        </w:rPr>
      </w:pPr>
      <w:r w:rsidRPr="00E04C2A">
        <w:rPr>
          <w:rFonts w:ascii="Times New Roman" w:hAnsi="Times New Roman" w:cs="Times New Roman"/>
          <w:b/>
          <w:bCs/>
          <w:i/>
          <w:iCs/>
          <w:sz w:val="32"/>
          <w:szCs w:val="32"/>
        </w:rPr>
        <w:t>Il teatro canzone di Giorgio Gaber e Sandro Luporini</w:t>
      </w:r>
    </w:p>
    <w:p w14:paraId="0D229F70" w14:textId="77777777" w:rsidR="00087B40" w:rsidRDefault="00087B40" w:rsidP="00E04C2A">
      <w:pPr>
        <w:jc w:val="center"/>
        <w:rPr>
          <w:rFonts w:ascii="Times New Roman" w:hAnsi="Times New Roman" w:cs="Times New Roman"/>
          <w:b/>
          <w:bCs/>
          <w:i/>
          <w:iCs/>
          <w:sz w:val="32"/>
          <w:szCs w:val="32"/>
        </w:rPr>
      </w:pPr>
    </w:p>
    <w:p w14:paraId="56F69217" w14:textId="77777777" w:rsidR="00087B40" w:rsidRDefault="00087B40" w:rsidP="00E04C2A">
      <w:pPr>
        <w:jc w:val="center"/>
        <w:rPr>
          <w:rFonts w:ascii="Times New Roman" w:hAnsi="Times New Roman" w:cs="Times New Roman"/>
          <w:b/>
          <w:bCs/>
          <w:i/>
          <w:iCs/>
          <w:sz w:val="32"/>
          <w:szCs w:val="32"/>
        </w:rPr>
      </w:pPr>
    </w:p>
    <w:p w14:paraId="1D81CD1E" w14:textId="7884DA69" w:rsidR="00087B40" w:rsidRPr="00B6152C" w:rsidRDefault="00B6152C" w:rsidP="00C93CF1">
      <w:pPr>
        <w:rPr>
          <w:rFonts w:ascii="Times New Roman" w:hAnsi="Times New Roman" w:cs="Times New Roman"/>
          <w:b/>
          <w:bCs/>
          <w:sz w:val="28"/>
          <w:szCs w:val="28"/>
        </w:rPr>
      </w:pPr>
      <w:r>
        <w:rPr>
          <w:rFonts w:ascii="Times New Roman" w:hAnsi="Times New Roman" w:cs="Times New Roman"/>
          <w:b/>
          <w:bCs/>
          <w:sz w:val="28"/>
          <w:szCs w:val="28"/>
        </w:rPr>
        <w:t xml:space="preserve">Genesi </w:t>
      </w:r>
      <w:r w:rsidR="00EA0F34">
        <w:rPr>
          <w:rFonts w:ascii="Times New Roman" w:hAnsi="Times New Roman" w:cs="Times New Roman"/>
          <w:b/>
          <w:bCs/>
          <w:sz w:val="28"/>
          <w:szCs w:val="28"/>
        </w:rPr>
        <w:t>di una militanza espressiva</w:t>
      </w:r>
      <w:r w:rsidR="00A04A82">
        <w:rPr>
          <w:rFonts w:ascii="Times New Roman" w:hAnsi="Times New Roman" w:cs="Times New Roman"/>
          <w:b/>
          <w:bCs/>
          <w:sz w:val="28"/>
          <w:szCs w:val="28"/>
        </w:rPr>
        <w:t xml:space="preserve"> ibrida</w:t>
      </w:r>
    </w:p>
    <w:p w14:paraId="55C1A8B6" w14:textId="15B324D3" w:rsidR="004E5E59" w:rsidRDefault="007F3401" w:rsidP="0066664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 drammaturgia cantautorale</w:t>
      </w:r>
      <w:r w:rsidR="004E21C2">
        <w:rPr>
          <w:rFonts w:ascii="Times New Roman" w:hAnsi="Times New Roman" w:cs="Times New Roman"/>
          <w:sz w:val="28"/>
          <w:szCs w:val="28"/>
        </w:rPr>
        <w:t xml:space="preserve"> (</w:t>
      </w:r>
      <w:r>
        <w:rPr>
          <w:rFonts w:ascii="Times New Roman" w:hAnsi="Times New Roman" w:cs="Times New Roman"/>
          <w:sz w:val="28"/>
          <w:szCs w:val="28"/>
        </w:rPr>
        <w:t>o il cantautorato drammaturgico</w:t>
      </w:r>
      <w:r w:rsidR="004E21C2">
        <w:rPr>
          <w:rFonts w:ascii="Times New Roman" w:hAnsi="Times New Roman" w:cs="Times New Roman"/>
          <w:sz w:val="28"/>
          <w:szCs w:val="28"/>
        </w:rPr>
        <w:t>)</w:t>
      </w:r>
      <w:r>
        <w:rPr>
          <w:rFonts w:ascii="Times New Roman" w:hAnsi="Times New Roman" w:cs="Times New Roman"/>
          <w:sz w:val="28"/>
          <w:szCs w:val="28"/>
        </w:rPr>
        <w:t xml:space="preserve"> di Giorgio Gaber e </w:t>
      </w:r>
      <w:r w:rsidR="00E97238">
        <w:rPr>
          <w:rFonts w:ascii="Times New Roman" w:hAnsi="Times New Roman" w:cs="Times New Roman"/>
          <w:sz w:val="28"/>
          <w:szCs w:val="28"/>
        </w:rPr>
        <w:t xml:space="preserve">Sandro Luporini </w:t>
      </w:r>
      <w:r w:rsidR="00BB0A40">
        <w:rPr>
          <w:rFonts w:ascii="Times New Roman" w:hAnsi="Times New Roman" w:cs="Times New Roman"/>
          <w:sz w:val="28"/>
          <w:szCs w:val="28"/>
        </w:rPr>
        <w:t xml:space="preserve">si edifica nella seconda metà del Novecento </w:t>
      </w:r>
      <w:r w:rsidR="007C434F">
        <w:rPr>
          <w:rFonts w:ascii="Times New Roman" w:hAnsi="Times New Roman" w:cs="Times New Roman"/>
          <w:sz w:val="28"/>
          <w:szCs w:val="28"/>
        </w:rPr>
        <w:t xml:space="preserve">come forma di </w:t>
      </w:r>
      <w:r w:rsidR="00C40DDC">
        <w:rPr>
          <w:rFonts w:ascii="Times New Roman" w:hAnsi="Times New Roman" w:cs="Times New Roman"/>
          <w:sz w:val="28"/>
          <w:szCs w:val="28"/>
        </w:rPr>
        <w:t>«</w:t>
      </w:r>
      <w:r w:rsidR="007C434F">
        <w:rPr>
          <w:rFonts w:ascii="Times New Roman" w:hAnsi="Times New Roman" w:cs="Times New Roman"/>
          <w:sz w:val="28"/>
          <w:szCs w:val="28"/>
        </w:rPr>
        <w:t>resistenza ideologica</w:t>
      </w:r>
      <w:r w:rsidR="00C40DDC">
        <w:rPr>
          <w:rFonts w:ascii="Times New Roman" w:hAnsi="Times New Roman" w:cs="Times New Roman"/>
          <w:sz w:val="28"/>
          <w:szCs w:val="28"/>
        </w:rPr>
        <w:t>»</w:t>
      </w:r>
      <w:r w:rsidR="007C434F">
        <w:rPr>
          <w:rFonts w:ascii="Times New Roman" w:hAnsi="Times New Roman" w:cs="Times New Roman"/>
          <w:sz w:val="28"/>
          <w:szCs w:val="28"/>
        </w:rPr>
        <w:t xml:space="preserve"> </w:t>
      </w:r>
      <w:r w:rsidR="00C40DDC">
        <w:rPr>
          <w:rFonts w:ascii="Times New Roman" w:hAnsi="Times New Roman" w:cs="Times New Roman"/>
          <w:sz w:val="28"/>
          <w:szCs w:val="28"/>
        </w:rPr>
        <w:t>e preservazione del «rito ancestrale del palcoscenico»</w:t>
      </w:r>
      <w:r w:rsidR="0048360E">
        <w:rPr>
          <w:rStyle w:val="Rimandonotaapidipagina"/>
          <w:rFonts w:ascii="Times New Roman" w:hAnsi="Times New Roman" w:cs="Times New Roman"/>
          <w:sz w:val="28"/>
          <w:szCs w:val="28"/>
        </w:rPr>
        <w:footnoteReference w:id="1"/>
      </w:r>
      <w:r w:rsidR="004E21C2">
        <w:rPr>
          <w:rFonts w:ascii="Times New Roman" w:hAnsi="Times New Roman" w:cs="Times New Roman"/>
          <w:sz w:val="28"/>
          <w:szCs w:val="28"/>
        </w:rPr>
        <w:t xml:space="preserve"> </w:t>
      </w:r>
      <w:r w:rsidR="00A167F5">
        <w:rPr>
          <w:rFonts w:ascii="Times New Roman" w:hAnsi="Times New Roman" w:cs="Times New Roman"/>
          <w:sz w:val="28"/>
          <w:szCs w:val="28"/>
        </w:rPr>
        <w:t>–</w:t>
      </w:r>
      <w:r w:rsidR="004E21C2">
        <w:rPr>
          <w:rFonts w:ascii="Times New Roman" w:hAnsi="Times New Roman" w:cs="Times New Roman"/>
          <w:sz w:val="28"/>
          <w:szCs w:val="28"/>
        </w:rPr>
        <w:t xml:space="preserve"> </w:t>
      </w:r>
      <w:r w:rsidR="00A167F5">
        <w:rPr>
          <w:rFonts w:ascii="Times New Roman" w:hAnsi="Times New Roman" w:cs="Times New Roman"/>
          <w:sz w:val="28"/>
          <w:szCs w:val="28"/>
        </w:rPr>
        <w:t>p</w:t>
      </w:r>
      <w:r w:rsidR="006F5AEF">
        <w:rPr>
          <w:rFonts w:ascii="Times New Roman" w:hAnsi="Times New Roman" w:cs="Times New Roman"/>
          <w:sz w:val="28"/>
          <w:szCs w:val="28"/>
        </w:rPr>
        <w:t xml:space="preserve">rogressivamente </w:t>
      </w:r>
      <w:r w:rsidR="00E80090">
        <w:rPr>
          <w:rFonts w:ascii="Times New Roman" w:hAnsi="Times New Roman" w:cs="Times New Roman"/>
          <w:sz w:val="28"/>
          <w:szCs w:val="28"/>
        </w:rPr>
        <w:t>messo in ombra</w:t>
      </w:r>
      <w:r w:rsidR="006F5AEF">
        <w:rPr>
          <w:rFonts w:ascii="Times New Roman" w:hAnsi="Times New Roman" w:cs="Times New Roman"/>
          <w:sz w:val="28"/>
          <w:szCs w:val="28"/>
        </w:rPr>
        <w:t xml:space="preserve"> dalla popolarità </w:t>
      </w:r>
      <w:r w:rsidR="0048360E">
        <w:rPr>
          <w:rFonts w:ascii="Times New Roman" w:hAnsi="Times New Roman" w:cs="Times New Roman"/>
          <w:sz w:val="28"/>
          <w:szCs w:val="28"/>
        </w:rPr>
        <w:t>del cinema, della televisione e di internet.</w:t>
      </w:r>
      <w:r w:rsidR="00C40DDC">
        <w:rPr>
          <w:rFonts w:ascii="Times New Roman" w:hAnsi="Times New Roman" w:cs="Times New Roman"/>
          <w:sz w:val="28"/>
          <w:szCs w:val="28"/>
        </w:rPr>
        <w:t xml:space="preserve"> </w:t>
      </w:r>
      <w:r w:rsidR="00E04C2A" w:rsidRPr="00E04C2A">
        <w:rPr>
          <w:rFonts w:ascii="Times New Roman" w:hAnsi="Times New Roman" w:cs="Times New Roman"/>
          <w:sz w:val="28"/>
          <w:szCs w:val="28"/>
        </w:rPr>
        <w:t>Un</w:t>
      </w:r>
      <w:r w:rsidR="001B1307">
        <w:rPr>
          <w:rFonts w:ascii="Times New Roman" w:hAnsi="Times New Roman" w:cs="Times New Roman"/>
          <w:sz w:val="28"/>
          <w:szCs w:val="28"/>
        </w:rPr>
        <w:t xml:space="preserve"> impianto espressivo che </w:t>
      </w:r>
      <w:r w:rsidR="00E80090">
        <w:rPr>
          <w:rFonts w:ascii="Times New Roman" w:hAnsi="Times New Roman" w:cs="Times New Roman"/>
          <w:sz w:val="28"/>
          <w:szCs w:val="28"/>
        </w:rPr>
        <w:t>pone</w:t>
      </w:r>
      <w:r w:rsidR="001B1307">
        <w:rPr>
          <w:rFonts w:ascii="Times New Roman" w:hAnsi="Times New Roman" w:cs="Times New Roman"/>
          <w:sz w:val="28"/>
          <w:szCs w:val="28"/>
        </w:rPr>
        <w:t xml:space="preserve"> al centro</w:t>
      </w:r>
      <w:r w:rsidR="00E04C2A" w:rsidRPr="00E04C2A">
        <w:rPr>
          <w:rFonts w:ascii="Times New Roman" w:hAnsi="Times New Roman" w:cs="Times New Roman"/>
          <w:sz w:val="28"/>
          <w:szCs w:val="28"/>
        </w:rPr>
        <w:t xml:space="preserve"> </w:t>
      </w:r>
      <w:r w:rsidR="00AD5DF6">
        <w:rPr>
          <w:rFonts w:ascii="Times New Roman" w:hAnsi="Times New Roman" w:cs="Times New Roman"/>
          <w:sz w:val="28"/>
          <w:szCs w:val="28"/>
        </w:rPr>
        <w:t>il</w:t>
      </w:r>
      <w:r w:rsidR="00E04C2A" w:rsidRPr="00E04C2A">
        <w:rPr>
          <w:rFonts w:ascii="Times New Roman" w:hAnsi="Times New Roman" w:cs="Times New Roman"/>
          <w:sz w:val="28"/>
          <w:szCs w:val="28"/>
        </w:rPr>
        <w:t xml:space="preserve"> solo primattore, </w:t>
      </w:r>
      <w:r w:rsidR="001B1307">
        <w:rPr>
          <w:rFonts w:ascii="Times New Roman" w:hAnsi="Times New Roman" w:cs="Times New Roman"/>
          <w:sz w:val="28"/>
          <w:szCs w:val="28"/>
        </w:rPr>
        <w:t>modulando la</w:t>
      </w:r>
      <w:r w:rsidR="00E04C2A" w:rsidRPr="00E04C2A">
        <w:rPr>
          <w:rFonts w:ascii="Times New Roman" w:hAnsi="Times New Roman" w:cs="Times New Roman"/>
          <w:sz w:val="28"/>
          <w:szCs w:val="28"/>
        </w:rPr>
        <w:t xml:space="preserve"> lingua prosceni</w:t>
      </w:r>
      <w:r w:rsidR="001B1307">
        <w:rPr>
          <w:rFonts w:ascii="Times New Roman" w:hAnsi="Times New Roman" w:cs="Times New Roman"/>
          <w:sz w:val="28"/>
          <w:szCs w:val="28"/>
        </w:rPr>
        <w:t>ca</w:t>
      </w:r>
      <w:r w:rsidR="00E04C2A" w:rsidRPr="00E04C2A">
        <w:rPr>
          <w:rFonts w:ascii="Times New Roman" w:hAnsi="Times New Roman" w:cs="Times New Roman"/>
          <w:sz w:val="28"/>
          <w:szCs w:val="28"/>
        </w:rPr>
        <w:t xml:space="preserve"> </w:t>
      </w:r>
      <w:r w:rsidR="00A167F5">
        <w:rPr>
          <w:rFonts w:ascii="Times New Roman" w:hAnsi="Times New Roman" w:cs="Times New Roman"/>
          <w:sz w:val="28"/>
          <w:szCs w:val="28"/>
        </w:rPr>
        <w:t>e la</w:t>
      </w:r>
      <w:r w:rsidR="001B1307">
        <w:rPr>
          <w:rFonts w:ascii="Times New Roman" w:hAnsi="Times New Roman" w:cs="Times New Roman"/>
          <w:sz w:val="28"/>
          <w:szCs w:val="28"/>
        </w:rPr>
        <w:t xml:space="preserve"> canzone </w:t>
      </w:r>
      <w:r w:rsidR="00A41E25">
        <w:rPr>
          <w:rFonts w:ascii="Times New Roman" w:hAnsi="Times New Roman" w:cs="Times New Roman"/>
          <w:sz w:val="28"/>
          <w:szCs w:val="28"/>
        </w:rPr>
        <w:t>erudita</w:t>
      </w:r>
      <w:r w:rsidR="00E04C2A" w:rsidRPr="00E04C2A">
        <w:rPr>
          <w:rFonts w:ascii="Times New Roman" w:hAnsi="Times New Roman" w:cs="Times New Roman"/>
          <w:sz w:val="28"/>
          <w:szCs w:val="28"/>
        </w:rPr>
        <w:t xml:space="preserve">, </w:t>
      </w:r>
      <w:r w:rsidR="00A17D1A">
        <w:rPr>
          <w:rFonts w:ascii="Times New Roman" w:hAnsi="Times New Roman" w:cs="Times New Roman"/>
          <w:sz w:val="28"/>
          <w:szCs w:val="28"/>
        </w:rPr>
        <w:t>per formare un</w:t>
      </w:r>
      <w:r w:rsidR="00E04C2A" w:rsidRPr="00E04C2A">
        <w:rPr>
          <w:rFonts w:ascii="Times New Roman" w:hAnsi="Times New Roman" w:cs="Times New Roman"/>
          <w:sz w:val="28"/>
          <w:szCs w:val="28"/>
        </w:rPr>
        <w:t xml:space="preserve"> ibrido</w:t>
      </w:r>
      <w:r w:rsidR="00B558BF">
        <w:rPr>
          <w:rFonts w:ascii="Times New Roman" w:hAnsi="Times New Roman" w:cs="Times New Roman"/>
          <w:sz w:val="28"/>
          <w:szCs w:val="28"/>
        </w:rPr>
        <w:t xml:space="preserve"> in grado di</w:t>
      </w:r>
      <w:r w:rsidR="0080457A">
        <w:rPr>
          <w:rFonts w:ascii="Times New Roman" w:hAnsi="Times New Roman" w:cs="Times New Roman"/>
          <w:sz w:val="28"/>
          <w:szCs w:val="28"/>
        </w:rPr>
        <w:t xml:space="preserve"> rivolge</w:t>
      </w:r>
      <w:r w:rsidR="00B558BF">
        <w:rPr>
          <w:rFonts w:ascii="Times New Roman" w:hAnsi="Times New Roman" w:cs="Times New Roman"/>
          <w:sz w:val="28"/>
          <w:szCs w:val="28"/>
        </w:rPr>
        <w:t>re</w:t>
      </w:r>
      <w:r w:rsidR="0080457A">
        <w:rPr>
          <w:rFonts w:ascii="Times New Roman" w:hAnsi="Times New Roman" w:cs="Times New Roman"/>
          <w:sz w:val="28"/>
          <w:szCs w:val="28"/>
        </w:rPr>
        <w:t xml:space="preserve"> al pubblico </w:t>
      </w:r>
      <w:r w:rsidR="00EB5B14">
        <w:rPr>
          <w:rFonts w:ascii="Times New Roman" w:hAnsi="Times New Roman" w:cs="Times New Roman"/>
          <w:sz w:val="28"/>
          <w:szCs w:val="28"/>
        </w:rPr>
        <w:t>il</w:t>
      </w:r>
      <w:r w:rsidR="00B5552D">
        <w:rPr>
          <w:rFonts w:ascii="Times New Roman" w:hAnsi="Times New Roman" w:cs="Times New Roman"/>
          <w:sz w:val="28"/>
          <w:szCs w:val="28"/>
        </w:rPr>
        <w:t xml:space="preserve"> racconto drammatizzato</w:t>
      </w:r>
      <w:r w:rsidR="0080457A">
        <w:rPr>
          <w:rFonts w:ascii="Times New Roman" w:hAnsi="Times New Roman" w:cs="Times New Roman"/>
          <w:sz w:val="28"/>
          <w:szCs w:val="28"/>
        </w:rPr>
        <w:t xml:space="preserve"> </w:t>
      </w:r>
      <w:r w:rsidR="00B5552D">
        <w:rPr>
          <w:rFonts w:ascii="Times New Roman" w:hAnsi="Times New Roman" w:cs="Times New Roman"/>
          <w:sz w:val="28"/>
          <w:szCs w:val="28"/>
        </w:rPr>
        <w:t>d</w:t>
      </w:r>
      <w:r w:rsidR="00471EBA">
        <w:rPr>
          <w:rFonts w:ascii="Times New Roman" w:hAnsi="Times New Roman" w:cs="Times New Roman"/>
          <w:sz w:val="28"/>
          <w:szCs w:val="28"/>
        </w:rPr>
        <w:t>e</w:t>
      </w:r>
      <w:r w:rsidR="00B5552D">
        <w:rPr>
          <w:rFonts w:ascii="Times New Roman" w:hAnsi="Times New Roman" w:cs="Times New Roman"/>
          <w:sz w:val="28"/>
          <w:szCs w:val="28"/>
        </w:rPr>
        <w:t>lla</w:t>
      </w:r>
      <w:r w:rsidR="00471EBA">
        <w:rPr>
          <w:rFonts w:ascii="Times New Roman" w:hAnsi="Times New Roman" w:cs="Times New Roman"/>
          <w:sz w:val="28"/>
          <w:szCs w:val="28"/>
        </w:rPr>
        <w:t xml:space="preserve"> realtà italiana, </w:t>
      </w:r>
      <w:r w:rsidR="00E4134D">
        <w:rPr>
          <w:rFonts w:ascii="Times New Roman" w:hAnsi="Times New Roman" w:cs="Times New Roman"/>
          <w:sz w:val="28"/>
          <w:szCs w:val="28"/>
        </w:rPr>
        <w:t xml:space="preserve">attraverso una </w:t>
      </w:r>
      <w:r w:rsidR="00EB5B14">
        <w:rPr>
          <w:rFonts w:ascii="Times New Roman" w:hAnsi="Times New Roman" w:cs="Times New Roman"/>
          <w:sz w:val="28"/>
          <w:szCs w:val="28"/>
        </w:rPr>
        <w:t xml:space="preserve">notevole </w:t>
      </w:r>
      <w:r w:rsidR="00B5552D">
        <w:rPr>
          <w:rFonts w:ascii="Times New Roman" w:hAnsi="Times New Roman" w:cs="Times New Roman"/>
          <w:sz w:val="28"/>
          <w:szCs w:val="28"/>
        </w:rPr>
        <w:t>carica narrativo-civile</w:t>
      </w:r>
      <w:r w:rsidR="009F3593">
        <w:rPr>
          <w:rStyle w:val="Rimandonotaapidipagina"/>
          <w:rFonts w:ascii="Times New Roman" w:hAnsi="Times New Roman" w:cs="Times New Roman"/>
          <w:sz w:val="28"/>
          <w:szCs w:val="28"/>
        </w:rPr>
        <w:footnoteReference w:id="2"/>
      </w:r>
      <w:r w:rsidR="00471EBA">
        <w:rPr>
          <w:rFonts w:ascii="Times New Roman" w:hAnsi="Times New Roman" w:cs="Times New Roman"/>
          <w:sz w:val="28"/>
          <w:szCs w:val="28"/>
        </w:rPr>
        <w:t>.</w:t>
      </w:r>
      <w:r w:rsidR="00873AE3">
        <w:rPr>
          <w:rFonts w:ascii="Times New Roman" w:hAnsi="Times New Roman" w:cs="Times New Roman"/>
          <w:sz w:val="28"/>
          <w:szCs w:val="28"/>
        </w:rPr>
        <w:t xml:space="preserve"> </w:t>
      </w:r>
      <w:r w:rsidR="00435154">
        <w:rPr>
          <w:rFonts w:ascii="Times New Roman" w:hAnsi="Times New Roman" w:cs="Times New Roman"/>
          <w:sz w:val="28"/>
          <w:szCs w:val="28"/>
        </w:rPr>
        <w:t>A comporre il teatro canzone è una</w:t>
      </w:r>
      <w:r w:rsidR="00873AE3">
        <w:rPr>
          <w:rFonts w:ascii="Times New Roman" w:hAnsi="Times New Roman" w:cs="Times New Roman"/>
          <w:sz w:val="28"/>
          <w:szCs w:val="28"/>
        </w:rPr>
        <w:t xml:space="preserve"> variegata tessitura di forme testual</w:t>
      </w:r>
      <w:r w:rsidR="00435154">
        <w:rPr>
          <w:rFonts w:ascii="Times New Roman" w:hAnsi="Times New Roman" w:cs="Times New Roman"/>
          <w:sz w:val="28"/>
          <w:szCs w:val="28"/>
        </w:rPr>
        <w:t>i</w:t>
      </w:r>
      <w:r w:rsidR="0022195A">
        <w:rPr>
          <w:rFonts w:ascii="Times New Roman" w:hAnsi="Times New Roman" w:cs="Times New Roman"/>
          <w:sz w:val="28"/>
          <w:szCs w:val="28"/>
        </w:rPr>
        <w:t>, scandite come capitoli d</w:t>
      </w:r>
      <w:r w:rsidR="00F31836">
        <w:rPr>
          <w:rFonts w:ascii="Times New Roman" w:hAnsi="Times New Roman" w:cs="Times New Roman"/>
          <w:sz w:val="28"/>
          <w:szCs w:val="28"/>
        </w:rPr>
        <w:t>i un unico</w:t>
      </w:r>
      <w:r w:rsidR="0022195A">
        <w:rPr>
          <w:rFonts w:ascii="Times New Roman" w:hAnsi="Times New Roman" w:cs="Times New Roman"/>
          <w:sz w:val="28"/>
          <w:szCs w:val="28"/>
        </w:rPr>
        <w:t xml:space="preserve"> concept nello spettacolo</w:t>
      </w:r>
      <w:r w:rsidR="00873AE3">
        <w:rPr>
          <w:rFonts w:ascii="Times New Roman" w:hAnsi="Times New Roman" w:cs="Times New Roman"/>
          <w:sz w:val="28"/>
          <w:szCs w:val="28"/>
        </w:rPr>
        <w:t>:</w:t>
      </w:r>
      <w:r w:rsidR="00E04C2A">
        <w:rPr>
          <w:rFonts w:ascii="Times New Roman" w:hAnsi="Times New Roman" w:cs="Times New Roman"/>
          <w:sz w:val="28"/>
          <w:szCs w:val="28"/>
        </w:rPr>
        <w:t xml:space="preserve"> </w:t>
      </w:r>
      <w:r w:rsidR="00E04C2A" w:rsidRPr="00E04C2A">
        <w:rPr>
          <w:rFonts w:ascii="Times New Roman" w:hAnsi="Times New Roman" w:cs="Times New Roman"/>
          <w:sz w:val="28"/>
          <w:szCs w:val="28"/>
        </w:rPr>
        <w:t>il monologo</w:t>
      </w:r>
      <w:r w:rsidR="0008261A">
        <w:rPr>
          <w:rFonts w:ascii="Times New Roman" w:hAnsi="Times New Roman" w:cs="Times New Roman"/>
          <w:sz w:val="28"/>
          <w:szCs w:val="28"/>
        </w:rPr>
        <w:t>, in forma pura o intervallato da</w:t>
      </w:r>
      <w:r w:rsidR="00122EC5">
        <w:rPr>
          <w:rFonts w:ascii="Times New Roman" w:hAnsi="Times New Roman" w:cs="Times New Roman"/>
          <w:sz w:val="28"/>
          <w:szCs w:val="28"/>
        </w:rPr>
        <w:t xml:space="preserve">lle incursioni di </w:t>
      </w:r>
      <w:r w:rsidR="00E04C2A" w:rsidRPr="00E04C2A">
        <w:rPr>
          <w:rFonts w:ascii="Times New Roman" w:hAnsi="Times New Roman" w:cs="Times New Roman"/>
          <w:sz w:val="28"/>
          <w:szCs w:val="28"/>
        </w:rPr>
        <w:t>canzone</w:t>
      </w:r>
      <w:r w:rsidR="00B04F45">
        <w:rPr>
          <w:rFonts w:ascii="Times New Roman" w:hAnsi="Times New Roman" w:cs="Times New Roman"/>
          <w:sz w:val="28"/>
          <w:szCs w:val="28"/>
        </w:rPr>
        <w:t>; la forma dialogica</w:t>
      </w:r>
      <w:r w:rsidR="000B33B9">
        <w:rPr>
          <w:rFonts w:ascii="Times New Roman" w:hAnsi="Times New Roman" w:cs="Times New Roman"/>
          <w:sz w:val="28"/>
          <w:szCs w:val="28"/>
        </w:rPr>
        <w:t xml:space="preserve">, interpretata </w:t>
      </w:r>
      <w:r w:rsidR="00B67FF4">
        <w:rPr>
          <w:rFonts w:ascii="Times New Roman" w:hAnsi="Times New Roman" w:cs="Times New Roman"/>
          <w:sz w:val="28"/>
          <w:szCs w:val="28"/>
        </w:rPr>
        <w:t xml:space="preserve">esclusivamente </w:t>
      </w:r>
      <w:r w:rsidR="000B33B9">
        <w:rPr>
          <w:rFonts w:ascii="Times New Roman" w:hAnsi="Times New Roman" w:cs="Times New Roman"/>
          <w:sz w:val="28"/>
          <w:szCs w:val="28"/>
        </w:rPr>
        <w:t>dal primattore,</w:t>
      </w:r>
      <w:r w:rsidR="00B04F45">
        <w:rPr>
          <w:rFonts w:ascii="Times New Roman" w:hAnsi="Times New Roman" w:cs="Times New Roman"/>
          <w:sz w:val="28"/>
          <w:szCs w:val="28"/>
        </w:rPr>
        <w:t xml:space="preserve"> </w:t>
      </w:r>
      <w:r w:rsidR="00F82C6B">
        <w:rPr>
          <w:rFonts w:ascii="Times New Roman" w:hAnsi="Times New Roman" w:cs="Times New Roman"/>
          <w:sz w:val="28"/>
          <w:szCs w:val="28"/>
        </w:rPr>
        <w:t xml:space="preserve">con </w:t>
      </w:r>
      <w:r w:rsidR="00C81043">
        <w:rPr>
          <w:rFonts w:ascii="Times New Roman" w:hAnsi="Times New Roman" w:cs="Times New Roman"/>
          <w:sz w:val="28"/>
          <w:szCs w:val="28"/>
        </w:rPr>
        <w:t xml:space="preserve">un </w:t>
      </w:r>
      <w:r w:rsidR="00F82C6B">
        <w:rPr>
          <w:rFonts w:ascii="Times New Roman" w:hAnsi="Times New Roman" w:cs="Times New Roman"/>
          <w:sz w:val="28"/>
          <w:szCs w:val="28"/>
        </w:rPr>
        <w:t>interlocutore esterno o interno, nella manifestazione del microcosmo introspettivo del personaggio;</w:t>
      </w:r>
      <w:r w:rsidR="00E04C2A" w:rsidRPr="00E04C2A">
        <w:rPr>
          <w:rFonts w:ascii="Times New Roman" w:hAnsi="Times New Roman" w:cs="Times New Roman"/>
          <w:sz w:val="28"/>
          <w:szCs w:val="28"/>
        </w:rPr>
        <w:t xml:space="preserve"> </w:t>
      </w:r>
      <w:r w:rsidR="00123B70">
        <w:rPr>
          <w:rFonts w:ascii="Times New Roman" w:hAnsi="Times New Roman" w:cs="Times New Roman"/>
          <w:sz w:val="28"/>
          <w:szCs w:val="28"/>
        </w:rPr>
        <w:t>il brano cantautorale</w:t>
      </w:r>
      <w:r w:rsidR="00D548AC">
        <w:rPr>
          <w:rFonts w:ascii="Times New Roman" w:hAnsi="Times New Roman" w:cs="Times New Roman"/>
          <w:sz w:val="28"/>
          <w:szCs w:val="28"/>
        </w:rPr>
        <w:t xml:space="preserve"> in </w:t>
      </w:r>
      <w:r w:rsidR="00D548AC">
        <w:rPr>
          <w:rFonts w:ascii="Times New Roman" w:hAnsi="Times New Roman" w:cs="Times New Roman"/>
          <w:sz w:val="28"/>
          <w:szCs w:val="28"/>
        </w:rPr>
        <w:lastRenderedPageBreak/>
        <w:t xml:space="preserve">continuità </w:t>
      </w:r>
      <w:r w:rsidR="008E34EE">
        <w:rPr>
          <w:rFonts w:ascii="Times New Roman" w:hAnsi="Times New Roman" w:cs="Times New Roman"/>
          <w:sz w:val="28"/>
          <w:szCs w:val="28"/>
        </w:rPr>
        <w:t xml:space="preserve">con </w:t>
      </w:r>
      <w:r w:rsidR="00E86380">
        <w:rPr>
          <w:rFonts w:ascii="Times New Roman" w:hAnsi="Times New Roman" w:cs="Times New Roman"/>
          <w:sz w:val="28"/>
          <w:szCs w:val="28"/>
        </w:rPr>
        <w:t>l’esperienza del</w:t>
      </w:r>
      <w:r w:rsidR="00064DC0">
        <w:rPr>
          <w:rFonts w:ascii="Times New Roman" w:hAnsi="Times New Roman" w:cs="Times New Roman"/>
          <w:sz w:val="28"/>
          <w:szCs w:val="28"/>
        </w:rPr>
        <w:t xml:space="preserve"> collettivo</w:t>
      </w:r>
      <w:r w:rsidR="008E34EE">
        <w:rPr>
          <w:rFonts w:ascii="Times New Roman" w:hAnsi="Times New Roman" w:cs="Times New Roman"/>
          <w:sz w:val="28"/>
          <w:szCs w:val="28"/>
        </w:rPr>
        <w:t xml:space="preserve"> </w:t>
      </w:r>
      <w:proofErr w:type="spellStart"/>
      <w:r w:rsidR="008E34EE">
        <w:rPr>
          <w:rFonts w:ascii="Times New Roman" w:hAnsi="Times New Roman" w:cs="Times New Roman"/>
          <w:sz w:val="28"/>
          <w:szCs w:val="28"/>
        </w:rPr>
        <w:t>cantacronache</w:t>
      </w:r>
      <w:proofErr w:type="spellEnd"/>
      <w:r w:rsidR="00E86380">
        <w:rPr>
          <w:rFonts w:ascii="Times New Roman" w:hAnsi="Times New Roman" w:cs="Times New Roman"/>
          <w:sz w:val="28"/>
          <w:szCs w:val="28"/>
        </w:rPr>
        <w:t>,</w:t>
      </w:r>
      <w:r w:rsidR="008E34EE">
        <w:rPr>
          <w:rFonts w:ascii="Times New Roman" w:hAnsi="Times New Roman" w:cs="Times New Roman"/>
          <w:sz w:val="28"/>
          <w:szCs w:val="28"/>
        </w:rPr>
        <w:t xml:space="preserve"> ideato da Italo Calvino e Franco Fortini </w:t>
      </w:r>
      <w:r w:rsidR="00061E36">
        <w:rPr>
          <w:rFonts w:ascii="Times New Roman" w:hAnsi="Times New Roman" w:cs="Times New Roman"/>
          <w:sz w:val="28"/>
          <w:szCs w:val="28"/>
        </w:rPr>
        <w:t>per contrastare la canzonetta di consumo</w:t>
      </w:r>
      <w:r w:rsidR="00061E36">
        <w:rPr>
          <w:rStyle w:val="Rimandonotaapidipagina"/>
          <w:rFonts w:ascii="Times New Roman" w:hAnsi="Times New Roman" w:cs="Times New Roman"/>
          <w:sz w:val="28"/>
          <w:szCs w:val="28"/>
        </w:rPr>
        <w:footnoteReference w:id="3"/>
      </w:r>
      <w:r w:rsidR="00E04C2A" w:rsidRPr="00E04C2A">
        <w:rPr>
          <w:rFonts w:ascii="Times New Roman" w:hAnsi="Times New Roman" w:cs="Times New Roman"/>
          <w:sz w:val="28"/>
          <w:szCs w:val="28"/>
        </w:rPr>
        <w:t>.</w:t>
      </w:r>
      <w:r w:rsidR="00E04C2A">
        <w:rPr>
          <w:rFonts w:ascii="Times New Roman" w:hAnsi="Times New Roman" w:cs="Times New Roman"/>
          <w:sz w:val="28"/>
          <w:szCs w:val="28"/>
        </w:rPr>
        <w:t xml:space="preserve"> </w:t>
      </w:r>
      <w:r w:rsidR="00827CD3">
        <w:rPr>
          <w:rFonts w:ascii="Times New Roman" w:hAnsi="Times New Roman" w:cs="Times New Roman"/>
          <w:sz w:val="28"/>
          <w:szCs w:val="28"/>
        </w:rPr>
        <w:t>Nei testi di GG e SL, il</w:t>
      </w:r>
      <w:r w:rsidR="001810B9">
        <w:rPr>
          <w:rFonts w:ascii="Times New Roman" w:hAnsi="Times New Roman" w:cs="Times New Roman"/>
          <w:sz w:val="28"/>
          <w:szCs w:val="28"/>
        </w:rPr>
        <w:t xml:space="preserve"> parlato si fonde al canto</w:t>
      </w:r>
      <w:r w:rsidR="00E04C2A" w:rsidRPr="00E04C2A">
        <w:rPr>
          <w:rFonts w:ascii="Times New Roman" w:hAnsi="Times New Roman" w:cs="Times New Roman"/>
          <w:sz w:val="28"/>
          <w:szCs w:val="28"/>
        </w:rPr>
        <w:t xml:space="preserve"> </w:t>
      </w:r>
      <w:r w:rsidR="001810B9">
        <w:rPr>
          <w:rFonts w:ascii="Times New Roman" w:hAnsi="Times New Roman" w:cs="Times New Roman"/>
          <w:sz w:val="28"/>
          <w:szCs w:val="28"/>
        </w:rPr>
        <w:t xml:space="preserve">con la medesima concezione narrativa dell’opera </w:t>
      </w:r>
      <w:r w:rsidR="004D3CDA">
        <w:rPr>
          <w:rFonts w:ascii="Times New Roman" w:hAnsi="Times New Roman" w:cs="Times New Roman"/>
          <w:sz w:val="28"/>
          <w:szCs w:val="28"/>
        </w:rPr>
        <w:t>ottocentesca</w:t>
      </w:r>
      <w:r w:rsidR="00561AD7">
        <w:rPr>
          <w:rFonts w:ascii="Times New Roman" w:hAnsi="Times New Roman" w:cs="Times New Roman"/>
          <w:sz w:val="28"/>
          <w:szCs w:val="28"/>
        </w:rPr>
        <w:t xml:space="preserve"> </w:t>
      </w:r>
      <w:r w:rsidR="00CA4197">
        <w:rPr>
          <w:rFonts w:ascii="Times New Roman" w:hAnsi="Times New Roman" w:cs="Times New Roman"/>
          <w:sz w:val="28"/>
          <w:szCs w:val="28"/>
        </w:rPr>
        <w:t>dei maestri Puccini, Rossini e Verdi</w:t>
      </w:r>
      <w:r w:rsidR="008F5ED6">
        <w:rPr>
          <w:rFonts w:ascii="Times New Roman" w:hAnsi="Times New Roman" w:cs="Times New Roman"/>
          <w:sz w:val="28"/>
          <w:szCs w:val="28"/>
        </w:rPr>
        <w:t>: la</w:t>
      </w:r>
      <w:r w:rsidR="008F5ED6" w:rsidRPr="00E04C2A">
        <w:rPr>
          <w:rFonts w:ascii="Times New Roman" w:hAnsi="Times New Roman" w:cs="Times New Roman"/>
          <w:sz w:val="28"/>
          <w:szCs w:val="28"/>
        </w:rPr>
        <w:t xml:space="preserve"> suggestione morale</w:t>
      </w:r>
      <w:r w:rsidR="008F5ED6">
        <w:rPr>
          <w:rFonts w:ascii="Times New Roman" w:hAnsi="Times New Roman" w:cs="Times New Roman"/>
          <w:sz w:val="28"/>
          <w:szCs w:val="28"/>
        </w:rPr>
        <w:t xml:space="preserve"> del pensiero</w:t>
      </w:r>
      <w:r w:rsidR="008F5ED6" w:rsidRPr="00E04C2A">
        <w:rPr>
          <w:rFonts w:ascii="Times New Roman" w:hAnsi="Times New Roman" w:cs="Times New Roman"/>
          <w:sz w:val="28"/>
          <w:szCs w:val="28"/>
        </w:rPr>
        <w:t>,</w:t>
      </w:r>
      <w:r w:rsidR="008F5ED6">
        <w:rPr>
          <w:rFonts w:ascii="Times New Roman" w:hAnsi="Times New Roman" w:cs="Times New Roman"/>
          <w:sz w:val="28"/>
          <w:szCs w:val="28"/>
        </w:rPr>
        <w:t xml:space="preserve"> spiccatamente filosofico, è trasmessa con momenti recitativi </w:t>
      </w:r>
      <w:r w:rsidR="00AD5DF6">
        <w:rPr>
          <w:rFonts w:ascii="Times New Roman" w:hAnsi="Times New Roman" w:cs="Times New Roman"/>
          <w:sz w:val="28"/>
          <w:szCs w:val="28"/>
        </w:rPr>
        <w:t>dal</w:t>
      </w:r>
      <w:r w:rsidR="008F5ED6">
        <w:rPr>
          <w:rFonts w:ascii="Times New Roman" w:hAnsi="Times New Roman" w:cs="Times New Roman"/>
          <w:sz w:val="28"/>
          <w:szCs w:val="28"/>
        </w:rPr>
        <w:t xml:space="preserve"> marcato apporto extra-verbale</w:t>
      </w:r>
      <w:r w:rsidR="00E5060E">
        <w:rPr>
          <w:rFonts w:ascii="Times New Roman" w:hAnsi="Times New Roman" w:cs="Times New Roman"/>
          <w:sz w:val="28"/>
          <w:szCs w:val="28"/>
        </w:rPr>
        <w:t xml:space="preserve"> –</w:t>
      </w:r>
      <w:r w:rsidR="008F5ED6">
        <w:rPr>
          <w:rFonts w:ascii="Times New Roman" w:hAnsi="Times New Roman" w:cs="Times New Roman"/>
          <w:sz w:val="28"/>
          <w:szCs w:val="28"/>
        </w:rPr>
        <w:t xml:space="preserve"> tra mimica e gestualità</w:t>
      </w:r>
      <w:r w:rsidR="00E5060E">
        <w:rPr>
          <w:rFonts w:ascii="Times New Roman" w:hAnsi="Times New Roman" w:cs="Times New Roman"/>
          <w:sz w:val="28"/>
          <w:szCs w:val="28"/>
        </w:rPr>
        <w:t xml:space="preserve"> –</w:t>
      </w:r>
      <w:r w:rsidR="008F5ED6" w:rsidRPr="00E04C2A">
        <w:rPr>
          <w:rFonts w:ascii="Times New Roman" w:hAnsi="Times New Roman" w:cs="Times New Roman"/>
          <w:sz w:val="28"/>
          <w:szCs w:val="28"/>
        </w:rPr>
        <w:t xml:space="preserve"> </w:t>
      </w:r>
      <w:r w:rsidR="008F5ED6">
        <w:rPr>
          <w:rFonts w:ascii="Times New Roman" w:hAnsi="Times New Roman" w:cs="Times New Roman"/>
          <w:sz w:val="28"/>
          <w:szCs w:val="28"/>
        </w:rPr>
        <w:t>e</w:t>
      </w:r>
      <w:r w:rsidR="00E5060E">
        <w:rPr>
          <w:rFonts w:ascii="Times New Roman" w:hAnsi="Times New Roman" w:cs="Times New Roman"/>
          <w:sz w:val="28"/>
          <w:szCs w:val="28"/>
        </w:rPr>
        <w:t xml:space="preserve"> da</w:t>
      </w:r>
      <w:r w:rsidR="008F5ED6">
        <w:rPr>
          <w:rFonts w:ascii="Times New Roman" w:hAnsi="Times New Roman" w:cs="Times New Roman"/>
          <w:sz w:val="28"/>
          <w:szCs w:val="28"/>
        </w:rPr>
        <w:t xml:space="preserve"> orchestrazioni</w:t>
      </w:r>
      <w:r w:rsidR="008F5ED6" w:rsidRPr="00E04C2A">
        <w:rPr>
          <w:rFonts w:ascii="Times New Roman" w:hAnsi="Times New Roman" w:cs="Times New Roman"/>
          <w:sz w:val="28"/>
          <w:szCs w:val="28"/>
        </w:rPr>
        <w:t xml:space="preserve"> melodi</w:t>
      </w:r>
      <w:r w:rsidR="008F5ED6">
        <w:rPr>
          <w:rFonts w:ascii="Times New Roman" w:hAnsi="Times New Roman" w:cs="Times New Roman"/>
          <w:sz w:val="28"/>
          <w:szCs w:val="28"/>
        </w:rPr>
        <w:t>che suonate dal vivo dall’ensemble</w:t>
      </w:r>
      <w:r w:rsidR="00791763">
        <w:rPr>
          <w:rFonts w:ascii="Times New Roman" w:hAnsi="Times New Roman" w:cs="Times New Roman"/>
          <w:sz w:val="28"/>
          <w:szCs w:val="28"/>
        </w:rPr>
        <w:t xml:space="preserve"> </w:t>
      </w:r>
      <w:r w:rsidR="00CA4197">
        <w:rPr>
          <w:rStyle w:val="Rimandonotaapidipagina"/>
          <w:rFonts w:ascii="Times New Roman" w:hAnsi="Times New Roman" w:cs="Times New Roman"/>
          <w:sz w:val="28"/>
          <w:szCs w:val="28"/>
        </w:rPr>
        <w:footnoteReference w:id="4"/>
      </w:r>
      <w:r w:rsidR="00E04C2A" w:rsidRPr="00E04C2A">
        <w:rPr>
          <w:rFonts w:ascii="Times New Roman" w:hAnsi="Times New Roman" w:cs="Times New Roman"/>
          <w:sz w:val="28"/>
          <w:szCs w:val="28"/>
        </w:rPr>
        <w:t>.</w:t>
      </w:r>
      <w:r w:rsidR="00E04C2A">
        <w:rPr>
          <w:rFonts w:ascii="Times New Roman" w:hAnsi="Times New Roman" w:cs="Times New Roman"/>
          <w:sz w:val="28"/>
          <w:szCs w:val="28"/>
        </w:rPr>
        <w:t xml:space="preserve"> </w:t>
      </w:r>
      <w:r w:rsidR="00E04C2A" w:rsidRPr="00E04C2A">
        <w:rPr>
          <w:rFonts w:ascii="Times New Roman" w:hAnsi="Times New Roman" w:cs="Times New Roman"/>
          <w:sz w:val="28"/>
          <w:szCs w:val="28"/>
        </w:rPr>
        <w:t>Giorgio Gaber</w:t>
      </w:r>
      <w:r w:rsidR="00E5060E">
        <w:rPr>
          <w:rFonts w:ascii="Times New Roman" w:hAnsi="Times New Roman" w:cs="Times New Roman"/>
          <w:sz w:val="28"/>
          <w:szCs w:val="28"/>
        </w:rPr>
        <w:t xml:space="preserve"> </w:t>
      </w:r>
      <w:r w:rsidR="00A30688">
        <w:rPr>
          <w:rFonts w:ascii="Times New Roman" w:hAnsi="Times New Roman" w:cs="Times New Roman"/>
          <w:sz w:val="28"/>
          <w:szCs w:val="28"/>
        </w:rPr>
        <w:t xml:space="preserve">(classe 1939, </w:t>
      </w:r>
      <w:r w:rsidR="003D5262">
        <w:rPr>
          <w:rFonts w:ascii="Times New Roman" w:hAnsi="Times New Roman" w:cs="Times New Roman"/>
          <w:sz w:val="28"/>
          <w:szCs w:val="28"/>
        </w:rPr>
        <w:t>Gaberscik all’anagrafe) è</w:t>
      </w:r>
      <w:r w:rsidR="008F5ED6">
        <w:rPr>
          <w:rFonts w:ascii="Times New Roman" w:hAnsi="Times New Roman" w:cs="Times New Roman"/>
          <w:sz w:val="28"/>
          <w:szCs w:val="28"/>
        </w:rPr>
        <w:t xml:space="preserve"> </w:t>
      </w:r>
      <w:r w:rsidR="003D5262">
        <w:rPr>
          <w:rFonts w:ascii="Times New Roman" w:hAnsi="Times New Roman" w:cs="Times New Roman"/>
          <w:sz w:val="28"/>
          <w:szCs w:val="28"/>
        </w:rPr>
        <w:t>l’</w:t>
      </w:r>
      <w:r w:rsidR="008F5ED6">
        <w:rPr>
          <w:rFonts w:ascii="Times New Roman" w:hAnsi="Times New Roman" w:cs="Times New Roman"/>
          <w:sz w:val="28"/>
          <w:szCs w:val="28"/>
        </w:rPr>
        <w:t>a</w:t>
      </w:r>
      <w:r w:rsidR="00DC592E">
        <w:rPr>
          <w:rFonts w:ascii="Times New Roman" w:hAnsi="Times New Roman" w:cs="Times New Roman"/>
          <w:sz w:val="28"/>
          <w:szCs w:val="28"/>
        </w:rPr>
        <w:t>utore-attore</w:t>
      </w:r>
      <w:r w:rsidR="00B53AE9">
        <w:rPr>
          <w:rFonts w:ascii="Times New Roman" w:hAnsi="Times New Roman" w:cs="Times New Roman"/>
          <w:sz w:val="28"/>
          <w:szCs w:val="28"/>
        </w:rPr>
        <w:t xml:space="preserve"> </w:t>
      </w:r>
      <w:r w:rsidR="00DC592E">
        <w:rPr>
          <w:rFonts w:ascii="Times New Roman" w:hAnsi="Times New Roman" w:cs="Times New Roman"/>
          <w:sz w:val="28"/>
          <w:szCs w:val="28"/>
        </w:rPr>
        <w:t>s</w:t>
      </w:r>
      <w:r w:rsidR="00B53AE9">
        <w:rPr>
          <w:rFonts w:ascii="Times New Roman" w:hAnsi="Times New Roman" w:cs="Times New Roman"/>
          <w:sz w:val="28"/>
          <w:szCs w:val="28"/>
        </w:rPr>
        <w:t>ul proscenio,</w:t>
      </w:r>
      <w:r w:rsidR="00675B8F">
        <w:rPr>
          <w:rFonts w:ascii="Times New Roman" w:hAnsi="Times New Roman" w:cs="Times New Roman"/>
          <w:sz w:val="28"/>
          <w:szCs w:val="28"/>
        </w:rPr>
        <w:t xml:space="preserve"> che</w:t>
      </w:r>
      <w:r w:rsidR="00B53AE9">
        <w:rPr>
          <w:rFonts w:ascii="Times New Roman" w:hAnsi="Times New Roman" w:cs="Times New Roman"/>
          <w:sz w:val="28"/>
          <w:szCs w:val="28"/>
        </w:rPr>
        <w:t xml:space="preserve"> veste abiti semplici</w:t>
      </w:r>
      <w:r w:rsidR="00675B8F">
        <w:rPr>
          <w:rFonts w:ascii="Times New Roman" w:hAnsi="Times New Roman" w:cs="Times New Roman"/>
          <w:sz w:val="28"/>
          <w:szCs w:val="28"/>
        </w:rPr>
        <w:t>,</w:t>
      </w:r>
      <w:r w:rsidR="00B53AE9">
        <w:rPr>
          <w:rFonts w:ascii="Times New Roman" w:hAnsi="Times New Roman" w:cs="Times New Roman"/>
          <w:sz w:val="28"/>
          <w:szCs w:val="28"/>
        </w:rPr>
        <w:t xml:space="preserve"> talvolta con un maglione da operaio, </w:t>
      </w:r>
      <w:r w:rsidR="006D7497">
        <w:rPr>
          <w:rFonts w:ascii="Times New Roman" w:hAnsi="Times New Roman" w:cs="Times New Roman"/>
          <w:sz w:val="28"/>
          <w:szCs w:val="28"/>
        </w:rPr>
        <w:t>più frequentemente con giacca e cravatta</w:t>
      </w:r>
      <w:r w:rsidR="00675B8F">
        <w:rPr>
          <w:rFonts w:ascii="Times New Roman" w:hAnsi="Times New Roman" w:cs="Times New Roman"/>
          <w:sz w:val="28"/>
          <w:szCs w:val="28"/>
        </w:rPr>
        <w:t>, allineandosi all’aspetto minimalista della scenografia</w:t>
      </w:r>
      <w:r w:rsidR="00A53030">
        <w:rPr>
          <w:rFonts w:ascii="Times New Roman" w:hAnsi="Times New Roman" w:cs="Times New Roman"/>
          <w:sz w:val="28"/>
          <w:szCs w:val="28"/>
        </w:rPr>
        <w:t>.</w:t>
      </w:r>
      <w:r w:rsidR="008F655E">
        <w:rPr>
          <w:rFonts w:ascii="Times New Roman" w:hAnsi="Times New Roman" w:cs="Times New Roman"/>
          <w:sz w:val="28"/>
          <w:szCs w:val="28"/>
        </w:rPr>
        <w:t xml:space="preserve"> </w:t>
      </w:r>
      <w:r w:rsidR="00DC592E">
        <w:rPr>
          <w:rFonts w:ascii="Times New Roman" w:hAnsi="Times New Roman" w:cs="Times New Roman"/>
          <w:sz w:val="28"/>
          <w:szCs w:val="28"/>
        </w:rPr>
        <w:t>Il</w:t>
      </w:r>
      <w:r w:rsidR="00A53030">
        <w:rPr>
          <w:rFonts w:ascii="Times New Roman" w:hAnsi="Times New Roman" w:cs="Times New Roman"/>
          <w:sz w:val="28"/>
          <w:szCs w:val="28"/>
        </w:rPr>
        <w:t xml:space="preserve"> poeta e pittore viareggino Sandro Luporini</w:t>
      </w:r>
      <w:r w:rsidR="00675B8F">
        <w:rPr>
          <w:rFonts w:ascii="Times New Roman" w:hAnsi="Times New Roman" w:cs="Times New Roman"/>
          <w:sz w:val="28"/>
          <w:szCs w:val="28"/>
        </w:rPr>
        <w:t xml:space="preserve"> (</w:t>
      </w:r>
      <w:r w:rsidR="00507B25">
        <w:rPr>
          <w:rFonts w:ascii="Times New Roman" w:hAnsi="Times New Roman" w:cs="Times New Roman"/>
          <w:sz w:val="28"/>
          <w:szCs w:val="28"/>
        </w:rPr>
        <w:t>classe 1930)</w:t>
      </w:r>
      <w:r w:rsidR="00DC592E">
        <w:rPr>
          <w:rFonts w:ascii="Times New Roman" w:hAnsi="Times New Roman" w:cs="Times New Roman"/>
          <w:sz w:val="28"/>
          <w:szCs w:val="28"/>
        </w:rPr>
        <w:t>, coautore dei testi,</w:t>
      </w:r>
      <w:r w:rsidR="00E04C2A" w:rsidRPr="00E04C2A">
        <w:rPr>
          <w:rFonts w:ascii="Times New Roman" w:hAnsi="Times New Roman" w:cs="Times New Roman"/>
          <w:sz w:val="28"/>
          <w:szCs w:val="28"/>
        </w:rPr>
        <w:t xml:space="preserve"> è</w:t>
      </w:r>
      <w:r w:rsidR="00AC617C">
        <w:rPr>
          <w:rFonts w:ascii="Times New Roman" w:hAnsi="Times New Roman" w:cs="Times New Roman"/>
          <w:sz w:val="28"/>
          <w:szCs w:val="28"/>
        </w:rPr>
        <w:t xml:space="preserve"> una figura </w:t>
      </w:r>
      <w:r w:rsidR="0084615C">
        <w:rPr>
          <w:rFonts w:ascii="Times New Roman" w:hAnsi="Times New Roman" w:cs="Times New Roman"/>
          <w:sz w:val="28"/>
          <w:szCs w:val="28"/>
        </w:rPr>
        <w:t>s</w:t>
      </w:r>
      <w:r w:rsidR="00AC617C">
        <w:rPr>
          <w:rFonts w:ascii="Times New Roman" w:hAnsi="Times New Roman" w:cs="Times New Roman"/>
          <w:sz w:val="28"/>
          <w:szCs w:val="28"/>
        </w:rPr>
        <w:t>conosciuta</w:t>
      </w:r>
      <w:r w:rsidR="0084615C">
        <w:rPr>
          <w:rFonts w:ascii="Times New Roman" w:hAnsi="Times New Roman" w:cs="Times New Roman"/>
          <w:sz w:val="28"/>
          <w:szCs w:val="28"/>
        </w:rPr>
        <w:t xml:space="preserve"> al grande pubblico, ma stimata</w:t>
      </w:r>
      <w:r w:rsidR="00AC617C">
        <w:rPr>
          <w:rFonts w:ascii="Times New Roman" w:hAnsi="Times New Roman" w:cs="Times New Roman"/>
          <w:sz w:val="28"/>
          <w:szCs w:val="28"/>
        </w:rPr>
        <w:t xml:space="preserve"> negli ambienti intellettuali underground di Milano</w:t>
      </w:r>
      <w:r w:rsidR="0084615C">
        <w:rPr>
          <w:rFonts w:ascii="Times New Roman" w:hAnsi="Times New Roman" w:cs="Times New Roman"/>
          <w:sz w:val="28"/>
          <w:szCs w:val="28"/>
        </w:rPr>
        <w:t xml:space="preserve">. </w:t>
      </w:r>
      <w:r w:rsidR="00A049C7">
        <w:rPr>
          <w:rFonts w:ascii="Times New Roman" w:hAnsi="Times New Roman" w:cs="Times New Roman"/>
          <w:sz w:val="28"/>
          <w:szCs w:val="28"/>
        </w:rPr>
        <w:t xml:space="preserve">Un </w:t>
      </w:r>
      <w:r w:rsidR="00CB44FC">
        <w:rPr>
          <w:rFonts w:ascii="Times New Roman" w:hAnsi="Times New Roman" w:cs="Times New Roman"/>
          <w:sz w:val="28"/>
          <w:szCs w:val="28"/>
        </w:rPr>
        <w:t>artista-pensatore</w:t>
      </w:r>
      <w:r w:rsidR="00A049C7">
        <w:rPr>
          <w:rFonts w:ascii="Times New Roman" w:hAnsi="Times New Roman" w:cs="Times New Roman"/>
          <w:sz w:val="28"/>
          <w:szCs w:val="28"/>
        </w:rPr>
        <w:t xml:space="preserve"> agli antipodi da</w:t>
      </w:r>
      <w:r w:rsidR="00AC617C">
        <w:rPr>
          <w:rFonts w:ascii="Times New Roman" w:hAnsi="Times New Roman" w:cs="Times New Roman"/>
          <w:sz w:val="28"/>
          <w:szCs w:val="28"/>
        </w:rPr>
        <w:t xml:space="preserve"> Ga</w:t>
      </w:r>
      <w:r w:rsidR="00B17541">
        <w:rPr>
          <w:rFonts w:ascii="Times New Roman" w:hAnsi="Times New Roman" w:cs="Times New Roman"/>
          <w:sz w:val="28"/>
          <w:szCs w:val="28"/>
        </w:rPr>
        <w:t>ber</w:t>
      </w:r>
      <w:r w:rsidR="00A049C7">
        <w:rPr>
          <w:rFonts w:ascii="Times New Roman" w:hAnsi="Times New Roman" w:cs="Times New Roman"/>
          <w:sz w:val="28"/>
          <w:szCs w:val="28"/>
        </w:rPr>
        <w:t>,</w:t>
      </w:r>
      <w:r w:rsidR="00B17541">
        <w:rPr>
          <w:rFonts w:ascii="Times New Roman" w:hAnsi="Times New Roman" w:cs="Times New Roman"/>
          <w:sz w:val="28"/>
          <w:szCs w:val="28"/>
        </w:rPr>
        <w:t xml:space="preserve"> </w:t>
      </w:r>
      <w:r w:rsidR="00A049C7">
        <w:rPr>
          <w:rFonts w:ascii="Times New Roman" w:hAnsi="Times New Roman" w:cs="Times New Roman"/>
          <w:sz w:val="28"/>
          <w:szCs w:val="28"/>
        </w:rPr>
        <w:t xml:space="preserve">che negli anni Sessanta </w:t>
      </w:r>
      <w:r w:rsidR="00B17541">
        <w:rPr>
          <w:rFonts w:ascii="Times New Roman" w:hAnsi="Times New Roman" w:cs="Times New Roman"/>
          <w:sz w:val="28"/>
          <w:szCs w:val="28"/>
        </w:rPr>
        <w:t xml:space="preserve">è </w:t>
      </w:r>
      <w:r w:rsidR="00E04C2A" w:rsidRPr="00E04C2A">
        <w:rPr>
          <w:rFonts w:ascii="Times New Roman" w:hAnsi="Times New Roman" w:cs="Times New Roman"/>
          <w:sz w:val="28"/>
          <w:szCs w:val="28"/>
        </w:rPr>
        <w:t>uno de</w:t>
      </w:r>
      <w:r w:rsidR="00CB44FC">
        <w:rPr>
          <w:rFonts w:ascii="Times New Roman" w:hAnsi="Times New Roman" w:cs="Times New Roman"/>
          <w:sz w:val="28"/>
          <w:szCs w:val="28"/>
        </w:rPr>
        <w:t>i volti</w:t>
      </w:r>
      <w:r w:rsidR="00E04C2A" w:rsidRPr="00E04C2A">
        <w:rPr>
          <w:rFonts w:ascii="Times New Roman" w:hAnsi="Times New Roman" w:cs="Times New Roman"/>
          <w:sz w:val="28"/>
          <w:szCs w:val="28"/>
        </w:rPr>
        <w:t xml:space="preserve"> più </w:t>
      </w:r>
      <w:r w:rsidR="00B17541">
        <w:rPr>
          <w:rFonts w:ascii="Times New Roman" w:hAnsi="Times New Roman" w:cs="Times New Roman"/>
          <w:sz w:val="28"/>
          <w:szCs w:val="28"/>
        </w:rPr>
        <w:t>celebri</w:t>
      </w:r>
      <w:r w:rsidR="00E04C2A" w:rsidRPr="00E04C2A">
        <w:rPr>
          <w:rFonts w:ascii="Times New Roman" w:hAnsi="Times New Roman" w:cs="Times New Roman"/>
          <w:sz w:val="28"/>
          <w:szCs w:val="28"/>
        </w:rPr>
        <w:t xml:space="preserve"> della R</w:t>
      </w:r>
      <w:r w:rsidR="00B17541">
        <w:rPr>
          <w:rFonts w:ascii="Times New Roman" w:hAnsi="Times New Roman" w:cs="Times New Roman"/>
          <w:sz w:val="28"/>
          <w:szCs w:val="28"/>
        </w:rPr>
        <w:t>a</w:t>
      </w:r>
      <w:r w:rsidR="009E43BB">
        <w:rPr>
          <w:rFonts w:ascii="Times New Roman" w:hAnsi="Times New Roman" w:cs="Times New Roman"/>
          <w:sz w:val="28"/>
          <w:szCs w:val="28"/>
        </w:rPr>
        <w:t>i</w:t>
      </w:r>
      <w:r w:rsidR="003150B3">
        <w:rPr>
          <w:rFonts w:ascii="Times New Roman" w:hAnsi="Times New Roman" w:cs="Times New Roman"/>
          <w:sz w:val="28"/>
          <w:szCs w:val="28"/>
        </w:rPr>
        <w:t>, in virtù di</w:t>
      </w:r>
      <w:r w:rsidR="00A9726D">
        <w:rPr>
          <w:rFonts w:ascii="Times New Roman" w:hAnsi="Times New Roman" w:cs="Times New Roman"/>
          <w:sz w:val="28"/>
          <w:szCs w:val="28"/>
        </w:rPr>
        <w:t xml:space="preserve"> </w:t>
      </w:r>
      <w:r w:rsidR="006949BA">
        <w:rPr>
          <w:rFonts w:ascii="Times New Roman" w:hAnsi="Times New Roman" w:cs="Times New Roman"/>
          <w:sz w:val="28"/>
          <w:szCs w:val="28"/>
        </w:rPr>
        <w:t>quattro</w:t>
      </w:r>
      <w:r w:rsidR="009E43BB">
        <w:rPr>
          <w:rFonts w:ascii="Times New Roman" w:hAnsi="Times New Roman" w:cs="Times New Roman"/>
          <w:sz w:val="28"/>
          <w:szCs w:val="28"/>
        </w:rPr>
        <w:t xml:space="preserve"> partecipazioni</w:t>
      </w:r>
      <w:r w:rsidR="00CB44FC">
        <w:rPr>
          <w:rFonts w:ascii="Times New Roman" w:hAnsi="Times New Roman" w:cs="Times New Roman"/>
          <w:sz w:val="28"/>
          <w:szCs w:val="28"/>
        </w:rPr>
        <w:t xml:space="preserve"> al</w:t>
      </w:r>
      <w:r w:rsidR="006949BA">
        <w:rPr>
          <w:rFonts w:ascii="Times New Roman" w:hAnsi="Times New Roman" w:cs="Times New Roman"/>
          <w:sz w:val="28"/>
          <w:szCs w:val="28"/>
        </w:rPr>
        <w:t xml:space="preserve"> Festival di Sanremo</w:t>
      </w:r>
      <w:r w:rsidR="009E43BB">
        <w:rPr>
          <w:rFonts w:ascii="Times New Roman" w:hAnsi="Times New Roman" w:cs="Times New Roman"/>
          <w:sz w:val="28"/>
          <w:szCs w:val="28"/>
        </w:rPr>
        <w:t xml:space="preserve"> (</w:t>
      </w:r>
      <w:r w:rsidR="006949BA">
        <w:rPr>
          <w:rFonts w:ascii="Times New Roman" w:hAnsi="Times New Roman" w:cs="Times New Roman"/>
          <w:sz w:val="28"/>
          <w:szCs w:val="28"/>
        </w:rPr>
        <w:t xml:space="preserve">nel </w:t>
      </w:r>
      <w:r w:rsidR="006949BA" w:rsidRPr="006949BA">
        <w:rPr>
          <w:rFonts w:ascii="Times New Roman" w:hAnsi="Times New Roman" w:cs="Times New Roman"/>
          <w:sz w:val="28"/>
          <w:szCs w:val="28"/>
        </w:rPr>
        <w:t>1961 co</w:t>
      </w:r>
      <w:r w:rsidR="006949BA">
        <w:rPr>
          <w:rFonts w:ascii="Times New Roman" w:hAnsi="Times New Roman" w:cs="Times New Roman"/>
          <w:sz w:val="28"/>
          <w:szCs w:val="28"/>
        </w:rPr>
        <w:t>l brano</w:t>
      </w:r>
      <w:r w:rsidR="006949BA" w:rsidRPr="006949BA">
        <w:rPr>
          <w:rFonts w:ascii="Times New Roman" w:hAnsi="Times New Roman" w:cs="Times New Roman"/>
          <w:sz w:val="28"/>
          <w:szCs w:val="28"/>
        </w:rPr>
        <w:t xml:space="preserve"> </w:t>
      </w:r>
      <w:r w:rsidR="006949BA" w:rsidRPr="006949BA">
        <w:rPr>
          <w:rFonts w:ascii="Times New Roman" w:hAnsi="Times New Roman" w:cs="Times New Roman"/>
          <w:i/>
          <w:iCs/>
          <w:sz w:val="28"/>
          <w:szCs w:val="28"/>
        </w:rPr>
        <w:t>Benzina e cerini</w:t>
      </w:r>
      <w:r w:rsidR="00CB44FC">
        <w:rPr>
          <w:rFonts w:ascii="Times New Roman" w:hAnsi="Times New Roman" w:cs="Times New Roman"/>
          <w:sz w:val="28"/>
          <w:szCs w:val="28"/>
        </w:rPr>
        <w:t>;</w:t>
      </w:r>
      <w:r w:rsidR="006949BA">
        <w:rPr>
          <w:rFonts w:ascii="Times New Roman" w:hAnsi="Times New Roman" w:cs="Times New Roman"/>
          <w:sz w:val="28"/>
          <w:szCs w:val="28"/>
        </w:rPr>
        <w:t xml:space="preserve"> nel</w:t>
      </w:r>
      <w:r w:rsidR="006949BA" w:rsidRPr="006949BA">
        <w:rPr>
          <w:rFonts w:ascii="Times New Roman" w:hAnsi="Times New Roman" w:cs="Times New Roman"/>
          <w:sz w:val="28"/>
          <w:szCs w:val="28"/>
        </w:rPr>
        <w:t xml:space="preserve"> 1964 con </w:t>
      </w:r>
      <w:r w:rsidR="006949BA" w:rsidRPr="006949BA">
        <w:rPr>
          <w:rFonts w:ascii="Times New Roman" w:hAnsi="Times New Roman" w:cs="Times New Roman"/>
          <w:i/>
          <w:iCs/>
          <w:sz w:val="28"/>
          <w:szCs w:val="28"/>
        </w:rPr>
        <w:t>Così felice</w:t>
      </w:r>
      <w:r w:rsidR="00CB44FC">
        <w:rPr>
          <w:rFonts w:ascii="Times New Roman" w:hAnsi="Times New Roman" w:cs="Times New Roman"/>
          <w:sz w:val="28"/>
          <w:szCs w:val="28"/>
        </w:rPr>
        <w:t>;</w:t>
      </w:r>
      <w:r w:rsidR="006949BA">
        <w:rPr>
          <w:rFonts w:ascii="Times New Roman" w:hAnsi="Times New Roman" w:cs="Times New Roman"/>
          <w:sz w:val="28"/>
          <w:szCs w:val="28"/>
        </w:rPr>
        <w:t xml:space="preserve"> nel </w:t>
      </w:r>
      <w:r w:rsidR="006949BA" w:rsidRPr="006949BA">
        <w:rPr>
          <w:rFonts w:ascii="Times New Roman" w:hAnsi="Times New Roman" w:cs="Times New Roman"/>
          <w:sz w:val="28"/>
          <w:szCs w:val="28"/>
        </w:rPr>
        <w:t xml:space="preserve">1966 con </w:t>
      </w:r>
      <w:r w:rsidR="006949BA" w:rsidRPr="006949BA">
        <w:rPr>
          <w:rFonts w:ascii="Times New Roman" w:hAnsi="Times New Roman" w:cs="Times New Roman"/>
          <w:i/>
          <w:iCs/>
          <w:sz w:val="28"/>
          <w:szCs w:val="28"/>
        </w:rPr>
        <w:t>Mai, mai, mai, Valentina</w:t>
      </w:r>
      <w:r w:rsidR="00CB44FC">
        <w:rPr>
          <w:rFonts w:ascii="Times New Roman" w:hAnsi="Times New Roman" w:cs="Times New Roman"/>
          <w:sz w:val="28"/>
          <w:szCs w:val="28"/>
        </w:rPr>
        <w:t>;</w:t>
      </w:r>
      <w:r w:rsidR="006949BA">
        <w:rPr>
          <w:rFonts w:ascii="Times New Roman" w:hAnsi="Times New Roman" w:cs="Times New Roman"/>
          <w:sz w:val="28"/>
          <w:szCs w:val="28"/>
        </w:rPr>
        <w:t xml:space="preserve"> nel</w:t>
      </w:r>
      <w:r w:rsidR="006949BA" w:rsidRPr="006949BA">
        <w:rPr>
          <w:rFonts w:ascii="Times New Roman" w:hAnsi="Times New Roman" w:cs="Times New Roman"/>
          <w:sz w:val="28"/>
          <w:szCs w:val="28"/>
        </w:rPr>
        <w:t xml:space="preserve"> 1967 con </w:t>
      </w:r>
      <w:r w:rsidR="006949BA" w:rsidRPr="006949BA">
        <w:rPr>
          <w:rFonts w:ascii="Times New Roman" w:hAnsi="Times New Roman" w:cs="Times New Roman"/>
          <w:i/>
          <w:iCs/>
          <w:sz w:val="28"/>
          <w:szCs w:val="28"/>
        </w:rPr>
        <w:t>...e allora dai</w:t>
      </w:r>
      <w:r w:rsidR="00592C53" w:rsidRPr="00E26281">
        <w:rPr>
          <w:rStyle w:val="Rimandonotaapidipagina"/>
          <w:rFonts w:ascii="Times New Roman" w:hAnsi="Times New Roman" w:cs="Times New Roman"/>
          <w:sz w:val="28"/>
          <w:szCs w:val="28"/>
        </w:rPr>
        <w:footnoteReference w:id="5"/>
      </w:r>
      <w:r w:rsidR="003150B3">
        <w:rPr>
          <w:rFonts w:ascii="Times New Roman" w:hAnsi="Times New Roman" w:cs="Times New Roman"/>
          <w:sz w:val="28"/>
          <w:szCs w:val="28"/>
        </w:rPr>
        <w:t>)</w:t>
      </w:r>
      <w:r w:rsidR="00E04C2A" w:rsidRPr="00E04C2A">
        <w:rPr>
          <w:rFonts w:ascii="Times New Roman" w:hAnsi="Times New Roman" w:cs="Times New Roman"/>
          <w:sz w:val="28"/>
          <w:szCs w:val="28"/>
        </w:rPr>
        <w:t xml:space="preserve"> </w:t>
      </w:r>
      <w:r w:rsidR="003150B3">
        <w:rPr>
          <w:rFonts w:ascii="Times New Roman" w:hAnsi="Times New Roman" w:cs="Times New Roman"/>
          <w:sz w:val="28"/>
          <w:szCs w:val="28"/>
        </w:rPr>
        <w:t>e</w:t>
      </w:r>
      <w:r w:rsidR="00592C53">
        <w:rPr>
          <w:rFonts w:ascii="Times New Roman" w:hAnsi="Times New Roman" w:cs="Times New Roman"/>
          <w:sz w:val="28"/>
          <w:szCs w:val="28"/>
        </w:rPr>
        <w:t xml:space="preserve"> </w:t>
      </w:r>
      <w:r w:rsidR="00A747E2">
        <w:rPr>
          <w:rFonts w:ascii="Times New Roman" w:hAnsi="Times New Roman" w:cs="Times New Roman"/>
          <w:sz w:val="28"/>
          <w:szCs w:val="28"/>
        </w:rPr>
        <w:t>del</w:t>
      </w:r>
      <w:r w:rsidR="003150B3">
        <w:rPr>
          <w:rFonts w:ascii="Times New Roman" w:hAnsi="Times New Roman" w:cs="Times New Roman"/>
          <w:sz w:val="28"/>
          <w:szCs w:val="28"/>
        </w:rPr>
        <w:t xml:space="preserve">la </w:t>
      </w:r>
      <w:r w:rsidR="00E04C2A" w:rsidRPr="00E04C2A">
        <w:rPr>
          <w:rFonts w:ascii="Times New Roman" w:hAnsi="Times New Roman" w:cs="Times New Roman"/>
          <w:sz w:val="28"/>
          <w:szCs w:val="28"/>
        </w:rPr>
        <w:t>condu</w:t>
      </w:r>
      <w:r w:rsidR="003150B3">
        <w:rPr>
          <w:rFonts w:ascii="Times New Roman" w:hAnsi="Times New Roman" w:cs="Times New Roman"/>
          <w:sz w:val="28"/>
          <w:szCs w:val="28"/>
        </w:rPr>
        <w:t>zione</w:t>
      </w:r>
      <w:r w:rsidR="00592C53">
        <w:rPr>
          <w:rFonts w:ascii="Times New Roman" w:hAnsi="Times New Roman" w:cs="Times New Roman"/>
          <w:sz w:val="28"/>
          <w:szCs w:val="28"/>
        </w:rPr>
        <w:t xml:space="preserve"> di </w:t>
      </w:r>
      <w:r w:rsidR="00E04C2A" w:rsidRPr="00E04C2A">
        <w:rPr>
          <w:rFonts w:ascii="Times New Roman" w:hAnsi="Times New Roman" w:cs="Times New Roman"/>
          <w:sz w:val="28"/>
          <w:szCs w:val="28"/>
        </w:rPr>
        <w:t>trasmissioni</w:t>
      </w:r>
      <w:r w:rsidR="00592C53">
        <w:rPr>
          <w:rFonts w:ascii="Times New Roman" w:hAnsi="Times New Roman" w:cs="Times New Roman"/>
          <w:sz w:val="28"/>
          <w:szCs w:val="28"/>
        </w:rPr>
        <w:t xml:space="preserve"> televisive cult</w:t>
      </w:r>
      <w:r w:rsidR="00E04C2A" w:rsidRPr="00E04C2A">
        <w:rPr>
          <w:rFonts w:ascii="Times New Roman" w:hAnsi="Times New Roman" w:cs="Times New Roman"/>
          <w:sz w:val="28"/>
          <w:szCs w:val="28"/>
        </w:rPr>
        <w:t xml:space="preserve"> come </w:t>
      </w:r>
      <w:r w:rsidR="00E04C2A" w:rsidRPr="00592C53">
        <w:rPr>
          <w:rFonts w:ascii="Times New Roman" w:hAnsi="Times New Roman" w:cs="Times New Roman"/>
          <w:i/>
          <w:iCs/>
          <w:sz w:val="28"/>
          <w:szCs w:val="28"/>
        </w:rPr>
        <w:t>Canzoniere minimo</w:t>
      </w:r>
      <w:r w:rsidR="003150B3">
        <w:rPr>
          <w:rFonts w:ascii="Times New Roman" w:hAnsi="Times New Roman" w:cs="Times New Roman"/>
          <w:sz w:val="28"/>
          <w:szCs w:val="28"/>
        </w:rPr>
        <w:t xml:space="preserve"> – </w:t>
      </w:r>
      <w:r w:rsidR="00592C53">
        <w:rPr>
          <w:rFonts w:ascii="Times New Roman" w:hAnsi="Times New Roman" w:cs="Times New Roman"/>
          <w:sz w:val="28"/>
          <w:szCs w:val="28"/>
        </w:rPr>
        <w:t>insieme a Caterina Caselli</w:t>
      </w:r>
      <w:r w:rsidR="003150B3">
        <w:rPr>
          <w:rFonts w:ascii="Times New Roman" w:hAnsi="Times New Roman" w:cs="Times New Roman"/>
          <w:sz w:val="28"/>
          <w:szCs w:val="28"/>
        </w:rPr>
        <w:t xml:space="preserve"> –,</w:t>
      </w:r>
      <w:r w:rsidR="00E04C2A" w:rsidRPr="00E04C2A">
        <w:rPr>
          <w:rFonts w:ascii="Times New Roman" w:hAnsi="Times New Roman" w:cs="Times New Roman"/>
          <w:sz w:val="28"/>
          <w:szCs w:val="28"/>
        </w:rPr>
        <w:t xml:space="preserve"> </w:t>
      </w:r>
      <w:r w:rsidR="00E04C2A" w:rsidRPr="00592C53">
        <w:rPr>
          <w:rFonts w:ascii="Times New Roman" w:hAnsi="Times New Roman" w:cs="Times New Roman"/>
          <w:i/>
          <w:iCs/>
          <w:sz w:val="28"/>
          <w:szCs w:val="28"/>
        </w:rPr>
        <w:t>Le nostre serate</w:t>
      </w:r>
      <w:r w:rsidR="00E04C2A" w:rsidRPr="00E04C2A">
        <w:rPr>
          <w:rFonts w:ascii="Times New Roman" w:hAnsi="Times New Roman" w:cs="Times New Roman"/>
          <w:sz w:val="28"/>
          <w:szCs w:val="28"/>
        </w:rPr>
        <w:t xml:space="preserve"> e </w:t>
      </w:r>
      <w:r w:rsidR="00E04C2A" w:rsidRPr="00592C53">
        <w:rPr>
          <w:rFonts w:ascii="Times New Roman" w:hAnsi="Times New Roman" w:cs="Times New Roman"/>
          <w:i/>
          <w:iCs/>
          <w:sz w:val="28"/>
          <w:szCs w:val="28"/>
        </w:rPr>
        <w:t>Diamoci del tu</w:t>
      </w:r>
      <w:r w:rsidR="00E04C2A" w:rsidRPr="00E04C2A">
        <w:rPr>
          <w:rFonts w:ascii="Times New Roman" w:hAnsi="Times New Roman" w:cs="Times New Roman"/>
          <w:sz w:val="28"/>
          <w:szCs w:val="28"/>
        </w:rPr>
        <w:t>.</w:t>
      </w:r>
      <w:r w:rsidR="00E04C2A">
        <w:rPr>
          <w:rFonts w:ascii="Times New Roman" w:hAnsi="Times New Roman" w:cs="Times New Roman"/>
          <w:sz w:val="28"/>
          <w:szCs w:val="28"/>
        </w:rPr>
        <w:t xml:space="preserve"> </w:t>
      </w:r>
      <w:r w:rsidR="00E26281">
        <w:rPr>
          <w:rFonts w:ascii="Times New Roman" w:hAnsi="Times New Roman" w:cs="Times New Roman"/>
          <w:sz w:val="28"/>
          <w:szCs w:val="28"/>
        </w:rPr>
        <w:t>I</w:t>
      </w:r>
      <w:r w:rsidR="00962F52">
        <w:rPr>
          <w:rFonts w:ascii="Times New Roman" w:hAnsi="Times New Roman" w:cs="Times New Roman"/>
          <w:sz w:val="28"/>
          <w:szCs w:val="28"/>
        </w:rPr>
        <w:t>l</w:t>
      </w:r>
      <w:r w:rsidR="00E26281">
        <w:rPr>
          <w:rFonts w:ascii="Times New Roman" w:hAnsi="Times New Roman" w:cs="Times New Roman"/>
          <w:sz w:val="28"/>
          <w:szCs w:val="28"/>
        </w:rPr>
        <w:t xml:space="preserve"> cantautore</w:t>
      </w:r>
      <w:r w:rsidR="00962F52">
        <w:rPr>
          <w:rFonts w:ascii="Times New Roman" w:hAnsi="Times New Roman" w:cs="Times New Roman"/>
          <w:sz w:val="28"/>
          <w:szCs w:val="28"/>
        </w:rPr>
        <w:t xml:space="preserve"> </w:t>
      </w:r>
      <w:r w:rsidR="00F224D8">
        <w:rPr>
          <w:rFonts w:ascii="Times New Roman" w:hAnsi="Times New Roman" w:cs="Times New Roman"/>
          <w:sz w:val="28"/>
          <w:szCs w:val="28"/>
        </w:rPr>
        <w:t>è reduce da</w:t>
      </w:r>
      <w:r w:rsidR="00E26281">
        <w:rPr>
          <w:rFonts w:ascii="Times New Roman" w:hAnsi="Times New Roman" w:cs="Times New Roman"/>
          <w:sz w:val="28"/>
          <w:szCs w:val="28"/>
        </w:rPr>
        <w:t xml:space="preserve"> un’intensa gavetta </w:t>
      </w:r>
      <w:r w:rsidR="003C42A0">
        <w:rPr>
          <w:rFonts w:ascii="Times New Roman" w:hAnsi="Times New Roman" w:cs="Times New Roman"/>
          <w:sz w:val="28"/>
          <w:szCs w:val="28"/>
        </w:rPr>
        <w:t>tra i</w:t>
      </w:r>
      <w:r w:rsidR="00C544E7">
        <w:rPr>
          <w:rFonts w:ascii="Times New Roman" w:hAnsi="Times New Roman" w:cs="Times New Roman"/>
          <w:sz w:val="28"/>
          <w:szCs w:val="28"/>
        </w:rPr>
        <w:t xml:space="preserve"> locali</w:t>
      </w:r>
      <w:r w:rsidR="00860D99">
        <w:rPr>
          <w:rFonts w:ascii="Times New Roman" w:hAnsi="Times New Roman" w:cs="Times New Roman"/>
          <w:sz w:val="28"/>
          <w:szCs w:val="28"/>
        </w:rPr>
        <w:t xml:space="preserve"> più celebri</w:t>
      </w:r>
      <w:r w:rsidR="00C544E7">
        <w:rPr>
          <w:rFonts w:ascii="Times New Roman" w:hAnsi="Times New Roman" w:cs="Times New Roman"/>
          <w:sz w:val="28"/>
          <w:szCs w:val="28"/>
        </w:rPr>
        <w:t xml:space="preserve"> </w:t>
      </w:r>
      <w:r w:rsidR="00231353">
        <w:rPr>
          <w:rFonts w:ascii="Times New Roman" w:hAnsi="Times New Roman" w:cs="Times New Roman"/>
          <w:sz w:val="28"/>
          <w:szCs w:val="28"/>
        </w:rPr>
        <w:t xml:space="preserve">del cabaret </w:t>
      </w:r>
      <w:r w:rsidR="00962F52">
        <w:rPr>
          <w:rFonts w:ascii="Times New Roman" w:hAnsi="Times New Roman" w:cs="Times New Roman"/>
          <w:sz w:val="28"/>
          <w:szCs w:val="28"/>
        </w:rPr>
        <w:t>milanese</w:t>
      </w:r>
      <w:r w:rsidR="006D1A97">
        <w:rPr>
          <w:rFonts w:ascii="Times New Roman" w:hAnsi="Times New Roman" w:cs="Times New Roman"/>
          <w:sz w:val="28"/>
          <w:szCs w:val="28"/>
        </w:rPr>
        <w:t>,</w:t>
      </w:r>
      <w:r w:rsidR="00231353">
        <w:rPr>
          <w:rFonts w:ascii="Times New Roman" w:hAnsi="Times New Roman" w:cs="Times New Roman"/>
          <w:sz w:val="28"/>
          <w:szCs w:val="28"/>
        </w:rPr>
        <w:t xml:space="preserve"> </w:t>
      </w:r>
      <w:r w:rsidR="00796B77">
        <w:rPr>
          <w:rFonts w:ascii="Times New Roman" w:hAnsi="Times New Roman" w:cs="Times New Roman"/>
          <w:sz w:val="28"/>
          <w:szCs w:val="28"/>
        </w:rPr>
        <w:t>vissuta dal</w:t>
      </w:r>
      <w:r w:rsidR="00CE7D6F">
        <w:rPr>
          <w:rFonts w:ascii="Times New Roman" w:hAnsi="Times New Roman" w:cs="Times New Roman"/>
          <w:sz w:val="28"/>
          <w:szCs w:val="28"/>
        </w:rPr>
        <w:t xml:space="preserve"> 1959</w:t>
      </w:r>
      <w:r w:rsidR="00033E3C">
        <w:rPr>
          <w:rFonts w:ascii="Times New Roman" w:hAnsi="Times New Roman" w:cs="Times New Roman"/>
          <w:sz w:val="28"/>
          <w:szCs w:val="28"/>
        </w:rPr>
        <w:t xml:space="preserve"> con Enzo Jannacci</w:t>
      </w:r>
      <w:r w:rsidR="00CE7D6F">
        <w:rPr>
          <w:rFonts w:ascii="Times New Roman" w:hAnsi="Times New Roman" w:cs="Times New Roman"/>
          <w:sz w:val="28"/>
          <w:szCs w:val="28"/>
        </w:rPr>
        <w:t xml:space="preserve"> </w:t>
      </w:r>
      <w:r w:rsidR="003C42A0">
        <w:rPr>
          <w:rFonts w:ascii="Times New Roman" w:hAnsi="Times New Roman" w:cs="Times New Roman"/>
          <w:sz w:val="28"/>
          <w:szCs w:val="28"/>
        </w:rPr>
        <w:t>nel</w:t>
      </w:r>
      <w:r w:rsidR="00CE7D6F">
        <w:rPr>
          <w:rFonts w:ascii="Times New Roman" w:hAnsi="Times New Roman" w:cs="Times New Roman"/>
          <w:sz w:val="28"/>
          <w:szCs w:val="28"/>
        </w:rPr>
        <w:t xml:space="preserve"> gruppo </w:t>
      </w:r>
      <w:r w:rsidR="00CE7D6F">
        <w:rPr>
          <w:rFonts w:ascii="Times New Roman" w:hAnsi="Times New Roman" w:cs="Times New Roman"/>
          <w:i/>
          <w:iCs/>
          <w:sz w:val="28"/>
          <w:szCs w:val="28"/>
        </w:rPr>
        <w:t>I Due corsari</w:t>
      </w:r>
      <w:r w:rsidR="00CE7D6F">
        <w:rPr>
          <w:rFonts w:ascii="Times New Roman" w:hAnsi="Times New Roman" w:cs="Times New Roman"/>
          <w:sz w:val="28"/>
          <w:szCs w:val="28"/>
        </w:rPr>
        <w:t>:</w:t>
      </w:r>
      <w:r w:rsidR="00E04C2A" w:rsidRPr="00E04C2A">
        <w:rPr>
          <w:rFonts w:ascii="Times New Roman" w:hAnsi="Times New Roman" w:cs="Times New Roman"/>
          <w:sz w:val="28"/>
          <w:szCs w:val="28"/>
        </w:rPr>
        <w:t xml:space="preserve"> </w:t>
      </w:r>
      <w:r w:rsidR="00E8384B">
        <w:rPr>
          <w:rFonts w:ascii="Times New Roman" w:hAnsi="Times New Roman" w:cs="Times New Roman"/>
          <w:sz w:val="28"/>
          <w:szCs w:val="28"/>
        </w:rPr>
        <w:t>i due eseguono esibizioni leggendarie</w:t>
      </w:r>
      <w:r w:rsidR="00E04C2A" w:rsidRPr="00E04C2A">
        <w:rPr>
          <w:rFonts w:ascii="Times New Roman" w:hAnsi="Times New Roman" w:cs="Times New Roman"/>
          <w:sz w:val="28"/>
          <w:szCs w:val="28"/>
        </w:rPr>
        <w:t xml:space="preserve"> </w:t>
      </w:r>
      <w:r w:rsidR="00E8384B">
        <w:rPr>
          <w:rFonts w:ascii="Times New Roman" w:hAnsi="Times New Roman" w:cs="Times New Roman"/>
          <w:sz w:val="28"/>
          <w:szCs w:val="28"/>
        </w:rPr>
        <w:t>al</w:t>
      </w:r>
      <w:r w:rsidR="00E04C2A" w:rsidRPr="00E04C2A">
        <w:rPr>
          <w:rFonts w:ascii="Times New Roman" w:hAnsi="Times New Roman" w:cs="Times New Roman"/>
          <w:sz w:val="28"/>
          <w:szCs w:val="28"/>
        </w:rPr>
        <w:t xml:space="preserve">la Muffola, </w:t>
      </w:r>
      <w:r w:rsidR="00E8384B">
        <w:rPr>
          <w:rFonts w:ascii="Times New Roman" w:hAnsi="Times New Roman" w:cs="Times New Roman"/>
          <w:sz w:val="28"/>
          <w:szCs w:val="28"/>
        </w:rPr>
        <w:t>al</w:t>
      </w:r>
      <w:r w:rsidR="00E04C2A" w:rsidRPr="00E04C2A">
        <w:rPr>
          <w:rFonts w:ascii="Times New Roman" w:hAnsi="Times New Roman" w:cs="Times New Roman"/>
          <w:sz w:val="28"/>
          <w:szCs w:val="28"/>
        </w:rPr>
        <w:t>l’</w:t>
      </w:r>
      <w:proofErr w:type="spellStart"/>
      <w:r w:rsidR="00E04C2A" w:rsidRPr="00E04C2A">
        <w:rPr>
          <w:rFonts w:ascii="Times New Roman" w:hAnsi="Times New Roman" w:cs="Times New Roman"/>
          <w:sz w:val="28"/>
          <w:szCs w:val="28"/>
        </w:rPr>
        <w:t>Intra’s</w:t>
      </w:r>
      <w:proofErr w:type="spellEnd"/>
      <w:r w:rsidR="00E04C2A" w:rsidRPr="00E04C2A">
        <w:rPr>
          <w:rFonts w:ascii="Times New Roman" w:hAnsi="Times New Roman" w:cs="Times New Roman"/>
          <w:sz w:val="28"/>
          <w:szCs w:val="28"/>
        </w:rPr>
        <w:t xml:space="preserve"> Derby Club, </w:t>
      </w:r>
      <w:r w:rsidR="00E8384B">
        <w:rPr>
          <w:rFonts w:ascii="Times New Roman" w:hAnsi="Times New Roman" w:cs="Times New Roman"/>
          <w:sz w:val="28"/>
          <w:szCs w:val="28"/>
        </w:rPr>
        <w:t>a</w:t>
      </w:r>
      <w:r w:rsidR="00E04C2A" w:rsidRPr="00E04C2A">
        <w:rPr>
          <w:rFonts w:ascii="Times New Roman" w:hAnsi="Times New Roman" w:cs="Times New Roman"/>
          <w:sz w:val="28"/>
          <w:szCs w:val="28"/>
        </w:rPr>
        <w:t xml:space="preserve">l Santa Tecla, </w:t>
      </w:r>
      <w:r w:rsidR="00E8384B">
        <w:rPr>
          <w:rFonts w:ascii="Times New Roman" w:hAnsi="Times New Roman" w:cs="Times New Roman"/>
          <w:sz w:val="28"/>
          <w:szCs w:val="28"/>
        </w:rPr>
        <w:t>a</w:t>
      </w:r>
      <w:r w:rsidR="00E04C2A" w:rsidRPr="00E04C2A">
        <w:rPr>
          <w:rFonts w:ascii="Times New Roman" w:hAnsi="Times New Roman" w:cs="Times New Roman"/>
          <w:sz w:val="28"/>
          <w:szCs w:val="28"/>
        </w:rPr>
        <w:t xml:space="preserve">l Cab 64 e </w:t>
      </w:r>
      <w:r w:rsidR="00E8384B">
        <w:rPr>
          <w:rFonts w:ascii="Times New Roman" w:hAnsi="Times New Roman" w:cs="Times New Roman"/>
          <w:sz w:val="28"/>
          <w:szCs w:val="28"/>
        </w:rPr>
        <w:t>al</w:t>
      </w:r>
      <w:r w:rsidR="00E04C2A" w:rsidRPr="00E04C2A">
        <w:rPr>
          <w:rFonts w:ascii="Times New Roman" w:hAnsi="Times New Roman" w:cs="Times New Roman"/>
          <w:sz w:val="28"/>
          <w:szCs w:val="28"/>
        </w:rPr>
        <w:t>la Taverna Mexico</w:t>
      </w:r>
      <w:r w:rsidR="0065722B">
        <w:rPr>
          <w:rStyle w:val="Rimandonotaapidipagina"/>
          <w:rFonts w:ascii="Times New Roman" w:hAnsi="Times New Roman" w:cs="Times New Roman"/>
          <w:sz w:val="28"/>
          <w:szCs w:val="28"/>
        </w:rPr>
        <w:footnoteReference w:id="6"/>
      </w:r>
      <w:r w:rsidR="00E04C2A" w:rsidRPr="00E04C2A">
        <w:rPr>
          <w:rFonts w:ascii="Times New Roman" w:hAnsi="Times New Roman" w:cs="Times New Roman"/>
          <w:sz w:val="28"/>
          <w:szCs w:val="28"/>
        </w:rPr>
        <w:t>.</w:t>
      </w:r>
      <w:r w:rsidR="00E8384B">
        <w:rPr>
          <w:rFonts w:ascii="Times New Roman" w:hAnsi="Times New Roman" w:cs="Times New Roman"/>
          <w:sz w:val="28"/>
          <w:szCs w:val="28"/>
        </w:rPr>
        <w:t xml:space="preserve"> Gaber </w:t>
      </w:r>
      <w:r w:rsidR="00920DD0">
        <w:rPr>
          <w:rFonts w:ascii="Times New Roman" w:hAnsi="Times New Roman" w:cs="Times New Roman"/>
          <w:sz w:val="28"/>
          <w:szCs w:val="28"/>
        </w:rPr>
        <w:t xml:space="preserve">s’innamora della dimensione </w:t>
      </w:r>
      <w:r w:rsidR="00093BE1">
        <w:rPr>
          <w:rFonts w:ascii="Times New Roman" w:hAnsi="Times New Roman" w:cs="Times New Roman"/>
          <w:sz w:val="28"/>
          <w:szCs w:val="28"/>
        </w:rPr>
        <w:t>umana del cabaret, riportandola in</w:t>
      </w:r>
      <w:r w:rsidR="00E04C2A" w:rsidRPr="00E04C2A">
        <w:rPr>
          <w:rFonts w:ascii="Times New Roman" w:hAnsi="Times New Roman" w:cs="Times New Roman"/>
          <w:sz w:val="28"/>
          <w:szCs w:val="28"/>
        </w:rPr>
        <w:t xml:space="preserve"> brani</w:t>
      </w:r>
      <w:r w:rsidR="00093BE1">
        <w:rPr>
          <w:rFonts w:ascii="Times New Roman" w:hAnsi="Times New Roman" w:cs="Times New Roman"/>
          <w:sz w:val="28"/>
          <w:szCs w:val="28"/>
        </w:rPr>
        <w:t xml:space="preserve"> come</w:t>
      </w:r>
      <w:r w:rsidR="00E04C2A" w:rsidRPr="00E04C2A">
        <w:rPr>
          <w:rFonts w:ascii="Times New Roman" w:hAnsi="Times New Roman" w:cs="Times New Roman"/>
          <w:sz w:val="28"/>
          <w:szCs w:val="28"/>
        </w:rPr>
        <w:t xml:space="preserve"> </w:t>
      </w:r>
      <w:r w:rsidR="00E04C2A" w:rsidRPr="00093BE1">
        <w:rPr>
          <w:rFonts w:ascii="Times New Roman" w:hAnsi="Times New Roman" w:cs="Times New Roman"/>
          <w:i/>
          <w:iCs/>
          <w:sz w:val="28"/>
          <w:szCs w:val="28"/>
        </w:rPr>
        <w:t>Porta Romana</w:t>
      </w:r>
      <w:r w:rsidR="00E04C2A" w:rsidRPr="00E04C2A">
        <w:rPr>
          <w:rFonts w:ascii="Times New Roman" w:hAnsi="Times New Roman" w:cs="Times New Roman"/>
          <w:sz w:val="28"/>
          <w:szCs w:val="28"/>
        </w:rPr>
        <w:t xml:space="preserve">, </w:t>
      </w:r>
      <w:r w:rsidR="00E04C2A" w:rsidRPr="00093BE1">
        <w:rPr>
          <w:rFonts w:ascii="Times New Roman" w:hAnsi="Times New Roman" w:cs="Times New Roman"/>
          <w:i/>
          <w:iCs/>
          <w:sz w:val="28"/>
          <w:szCs w:val="28"/>
        </w:rPr>
        <w:t>Trani a gogò</w:t>
      </w:r>
      <w:r w:rsidR="00E04C2A" w:rsidRPr="00E04C2A">
        <w:rPr>
          <w:rFonts w:ascii="Times New Roman" w:hAnsi="Times New Roman" w:cs="Times New Roman"/>
          <w:sz w:val="28"/>
          <w:szCs w:val="28"/>
        </w:rPr>
        <w:t xml:space="preserve">, </w:t>
      </w:r>
      <w:r w:rsidR="00E04C2A" w:rsidRPr="00093BE1">
        <w:rPr>
          <w:rFonts w:ascii="Times New Roman" w:hAnsi="Times New Roman" w:cs="Times New Roman"/>
          <w:i/>
          <w:iCs/>
          <w:sz w:val="28"/>
          <w:szCs w:val="28"/>
        </w:rPr>
        <w:t xml:space="preserve">La ballata del Cerruti </w:t>
      </w:r>
      <w:r w:rsidR="00E04C2A" w:rsidRPr="00E04C2A">
        <w:rPr>
          <w:rFonts w:ascii="Times New Roman" w:hAnsi="Times New Roman" w:cs="Times New Roman"/>
          <w:sz w:val="28"/>
          <w:szCs w:val="28"/>
        </w:rPr>
        <w:t xml:space="preserve">e </w:t>
      </w:r>
      <w:r w:rsidR="00E04C2A" w:rsidRPr="00093BE1">
        <w:rPr>
          <w:rFonts w:ascii="Times New Roman" w:hAnsi="Times New Roman" w:cs="Times New Roman"/>
          <w:i/>
          <w:iCs/>
          <w:sz w:val="28"/>
          <w:szCs w:val="28"/>
        </w:rPr>
        <w:t>Il Riccardo</w:t>
      </w:r>
      <w:r w:rsidR="003C42A0">
        <w:rPr>
          <w:rFonts w:ascii="Times New Roman" w:hAnsi="Times New Roman" w:cs="Times New Roman"/>
          <w:sz w:val="28"/>
          <w:szCs w:val="28"/>
        </w:rPr>
        <w:t>, e</w:t>
      </w:r>
      <w:r w:rsidR="00E04C2A">
        <w:rPr>
          <w:rFonts w:ascii="Times New Roman" w:hAnsi="Times New Roman" w:cs="Times New Roman"/>
          <w:sz w:val="28"/>
          <w:szCs w:val="28"/>
        </w:rPr>
        <w:t xml:space="preserve"> </w:t>
      </w:r>
      <w:r w:rsidR="003C42A0">
        <w:rPr>
          <w:rFonts w:ascii="Times New Roman" w:hAnsi="Times New Roman" w:cs="Times New Roman"/>
          <w:sz w:val="28"/>
          <w:szCs w:val="28"/>
        </w:rPr>
        <w:t>n</w:t>
      </w:r>
      <w:r w:rsidR="00ED7142">
        <w:rPr>
          <w:rFonts w:ascii="Times New Roman" w:hAnsi="Times New Roman" w:cs="Times New Roman"/>
          <w:sz w:val="28"/>
          <w:szCs w:val="28"/>
        </w:rPr>
        <w:t xml:space="preserve">onostante la celebrità televisiva, non rinuncia </w:t>
      </w:r>
      <w:r w:rsidR="003B7922">
        <w:rPr>
          <w:rFonts w:ascii="Times New Roman" w:hAnsi="Times New Roman" w:cs="Times New Roman"/>
          <w:sz w:val="28"/>
          <w:szCs w:val="28"/>
        </w:rPr>
        <w:t xml:space="preserve">a frequentare le osterie, ritornando nel suo quartiere, il Giambellino, </w:t>
      </w:r>
      <w:r w:rsidR="003C42A0">
        <w:rPr>
          <w:rFonts w:ascii="Times New Roman" w:hAnsi="Times New Roman" w:cs="Times New Roman"/>
          <w:sz w:val="28"/>
          <w:szCs w:val="28"/>
        </w:rPr>
        <w:t>per confrontarsi</w:t>
      </w:r>
      <w:r w:rsidR="003B7922">
        <w:rPr>
          <w:rFonts w:ascii="Times New Roman" w:hAnsi="Times New Roman" w:cs="Times New Roman"/>
          <w:sz w:val="28"/>
          <w:szCs w:val="28"/>
        </w:rPr>
        <w:t xml:space="preserve"> </w:t>
      </w:r>
      <w:r w:rsidR="00726F96">
        <w:rPr>
          <w:rFonts w:ascii="Times New Roman" w:hAnsi="Times New Roman" w:cs="Times New Roman"/>
          <w:sz w:val="28"/>
          <w:szCs w:val="28"/>
        </w:rPr>
        <w:t>con intellettuali spigolosi,</w:t>
      </w:r>
      <w:r w:rsidR="005D12FC">
        <w:rPr>
          <w:rFonts w:ascii="Times New Roman" w:hAnsi="Times New Roman" w:cs="Times New Roman"/>
          <w:sz w:val="28"/>
          <w:szCs w:val="28"/>
        </w:rPr>
        <w:t xml:space="preserve"> proprio</w:t>
      </w:r>
      <w:r w:rsidR="00726F96">
        <w:rPr>
          <w:rFonts w:ascii="Times New Roman" w:hAnsi="Times New Roman" w:cs="Times New Roman"/>
          <w:sz w:val="28"/>
          <w:szCs w:val="28"/>
        </w:rPr>
        <w:t xml:space="preserve"> come Sandro Luporini</w:t>
      </w:r>
      <w:r w:rsidR="005D12FC">
        <w:rPr>
          <w:rFonts w:ascii="Times New Roman" w:hAnsi="Times New Roman" w:cs="Times New Roman"/>
          <w:sz w:val="28"/>
          <w:szCs w:val="28"/>
        </w:rPr>
        <w:t xml:space="preserve">. I due </w:t>
      </w:r>
      <w:r w:rsidR="00D43879">
        <w:rPr>
          <w:rFonts w:ascii="Times New Roman" w:hAnsi="Times New Roman" w:cs="Times New Roman"/>
          <w:sz w:val="28"/>
          <w:szCs w:val="28"/>
        </w:rPr>
        <w:t>ingaggia</w:t>
      </w:r>
      <w:r w:rsidR="005D12FC">
        <w:rPr>
          <w:rFonts w:ascii="Times New Roman" w:hAnsi="Times New Roman" w:cs="Times New Roman"/>
          <w:sz w:val="28"/>
          <w:szCs w:val="28"/>
        </w:rPr>
        <w:t>no</w:t>
      </w:r>
      <w:r w:rsidR="00D43879">
        <w:rPr>
          <w:rFonts w:ascii="Times New Roman" w:hAnsi="Times New Roman" w:cs="Times New Roman"/>
          <w:sz w:val="28"/>
          <w:szCs w:val="28"/>
        </w:rPr>
        <w:t xml:space="preserve"> lunghe conversazioni su</w:t>
      </w:r>
      <w:r w:rsidR="005D12FC">
        <w:rPr>
          <w:rFonts w:ascii="Times New Roman" w:hAnsi="Times New Roman" w:cs="Times New Roman"/>
          <w:sz w:val="28"/>
          <w:szCs w:val="28"/>
        </w:rPr>
        <w:t>i filosofi</w:t>
      </w:r>
      <w:r w:rsidR="00D43879">
        <w:rPr>
          <w:rFonts w:ascii="Times New Roman" w:hAnsi="Times New Roman" w:cs="Times New Roman"/>
          <w:sz w:val="28"/>
          <w:szCs w:val="28"/>
        </w:rPr>
        <w:t xml:space="preserve"> della Scuola di Francoforte</w:t>
      </w:r>
      <w:r w:rsidR="005D12FC">
        <w:rPr>
          <w:rFonts w:ascii="Times New Roman" w:hAnsi="Times New Roman" w:cs="Times New Roman"/>
          <w:sz w:val="28"/>
          <w:szCs w:val="28"/>
        </w:rPr>
        <w:t xml:space="preserve"> – Adorno, Hork</w:t>
      </w:r>
      <w:r w:rsidR="0048614F">
        <w:rPr>
          <w:rFonts w:ascii="Times New Roman" w:hAnsi="Times New Roman" w:cs="Times New Roman"/>
          <w:sz w:val="28"/>
          <w:szCs w:val="28"/>
        </w:rPr>
        <w:t>e</w:t>
      </w:r>
      <w:r w:rsidR="005D12FC">
        <w:rPr>
          <w:rFonts w:ascii="Times New Roman" w:hAnsi="Times New Roman" w:cs="Times New Roman"/>
          <w:sz w:val="28"/>
          <w:szCs w:val="28"/>
        </w:rPr>
        <w:t>imer e Marcuse –</w:t>
      </w:r>
      <w:r w:rsidR="00EB5620">
        <w:rPr>
          <w:rFonts w:ascii="Times New Roman" w:hAnsi="Times New Roman" w:cs="Times New Roman"/>
          <w:sz w:val="28"/>
          <w:szCs w:val="28"/>
        </w:rPr>
        <w:t xml:space="preserve"> che risultano determinanti</w:t>
      </w:r>
      <w:r w:rsidR="00F63F9C">
        <w:rPr>
          <w:rFonts w:ascii="Times New Roman" w:hAnsi="Times New Roman" w:cs="Times New Roman"/>
          <w:sz w:val="28"/>
          <w:szCs w:val="28"/>
        </w:rPr>
        <w:t xml:space="preserve"> per la coscienza artistica di</w:t>
      </w:r>
      <w:r w:rsidR="00081E98">
        <w:rPr>
          <w:rFonts w:ascii="Times New Roman" w:hAnsi="Times New Roman" w:cs="Times New Roman"/>
          <w:sz w:val="28"/>
          <w:szCs w:val="28"/>
        </w:rPr>
        <w:t xml:space="preserve"> GG</w:t>
      </w:r>
      <w:r w:rsidR="00F63F9C">
        <w:rPr>
          <w:rFonts w:ascii="Times New Roman" w:hAnsi="Times New Roman" w:cs="Times New Roman"/>
          <w:sz w:val="28"/>
          <w:szCs w:val="28"/>
        </w:rPr>
        <w:t>, intento a</w:t>
      </w:r>
      <w:r w:rsidR="0035509A">
        <w:rPr>
          <w:rFonts w:ascii="Times New Roman" w:hAnsi="Times New Roman" w:cs="Times New Roman"/>
          <w:sz w:val="28"/>
          <w:szCs w:val="28"/>
        </w:rPr>
        <w:t xml:space="preserve"> riflet</w:t>
      </w:r>
      <w:r w:rsidR="00D43879">
        <w:rPr>
          <w:rFonts w:ascii="Times New Roman" w:hAnsi="Times New Roman" w:cs="Times New Roman"/>
          <w:sz w:val="28"/>
          <w:szCs w:val="28"/>
        </w:rPr>
        <w:t xml:space="preserve">tere </w:t>
      </w:r>
      <w:r w:rsidR="00D06FE2">
        <w:rPr>
          <w:rFonts w:ascii="Times New Roman" w:hAnsi="Times New Roman" w:cs="Times New Roman"/>
          <w:sz w:val="28"/>
          <w:szCs w:val="28"/>
        </w:rPr>
        <w:t xml:space="preserve">sulla strada da intraprendere prima </w:t>
      </w:r>
      <w:r w:rsidR="00081E98">
        <w:rPr>
          <w:rFonts w:ascii="Times New Roman" w:hAnsi="Times New Roman" w:cs="Times New Roman"/>
          <w:sz w:val="28"/>
          <w:szCs w:val="28"/>
        </w:rPr>
        <w:t xml:space="preserve">come </w:t>
      </w:r>
      <w:r w:rsidR="00081E98">
        <w:rPr>
          <w:rFonts w:ascii="Times New Roman" w:hAnsi="Times New Roman" w:cs="Times New Roman"/>
          <w:sz w:val="28"/>
          <w:szCs w:val="28"/>
        </w:rPr>
        <w:lastRenderedPageBreak/>
        <w:t>pensatore e poi come</w:t>
      </w:r>
      <w:r w:rsidR="00D06FE2">
        <w:rPr>
          <w:rFonts w:ascii="Times New Roman" w:hAnsi="Times New Roman" w:cs="Times New Roman"/>
          <w:sz w:val="28"/>
          <w:szCs w:val="28"/>
        </w:rPr>
        <w:t xml:space="preserve"> </w:t>
      </w:r>
      <w:r w:rsidR="00081E98">
        <w:rPr>
          <w:rFonts w:ascii="Times New Roman" w:hAnsi="Times New Roman" w:cs="Times New Roman"/>
          <w:sz w:val="28"/>
          <w:szCs w:val="28"/>
        </w:rPr>
        <w:t xml:space="preserve">idolatrato </w:t>
      </w:r>
      <w:r w:rsidR="00623298">
        <w:rPr>
          <w:rFonts w:ascii="Times New Roman" w:hAnsi="Times New Roman" w:cs="Times New Roman"/>
          <w:sz w:val="28"/>
          <w:szCs w:val="28"/>
        </w:rPr>
        <w:t>personaggio</w:t>
      </w:r>
      <w:r w:rsidR="0035509A">
        <w:rPr>
          <w:rStyle w:val="Rimandonotaapidipagina"/>
          <w:rFonts w:ascii="Times New Roman" w:hAnsi="Times New Roman" w:cs="Times New Roman"/>
          <w:sz w:val="28"/>
          <w:szCs w:val="28"/>
        </w:rPr>
        <w:footnoteReference w:id="7"/>
      </w:r>
      <w:r w:rsidR="00726F96">
        <w:rPr>
          <w:rFonts w:ascii="Times New Roman" w:hAnsi="Times New Roman" w:cs="Times New Roman"/>
          <w:sz w:val="28"/>
          <w:szCs w:val="28"/>
        </w:rPr>
        <w:t xml:space="preserve">. </w:t>
      </w:r>
      <w:r w:rsidR="00A42A7F">
        <w:rPr>
          <w:rFonts w:ascii="Times New Roman" w:hAnsi="Times New Roman" w:cs="Times New Roman"/>
          <w:sz w:val="28"/>
          <w:szCs w:val="28"/>
        </w:rPr>
        <w:t>Pertanto, n</w:t>
      </w:r>
      <w:r w:rsidR="008935CE">
        <w:rPr>
          <w:rFonts w:ascii="Times New Roman" w:hAnsi="Times New Roman" w:cs="Times New Roman"/>
          <w:sz w:val="28"/>
          <w:szCs w:val="28"/>
        </w:rPr>
        <w:t>egli</w:t>
      </w:r>
      <w:r w:rsidR="001E5EE1">
        <w:rPr>
          <w:rFonts w:ascii="Times New Roman" w:hAnsi="Times New Roman" w:cs="Times New Roman"/>
          <w:sz w:val="28"/>
          <w:szCs w:val="28"/>
        </w:rPr>
        <w:t xml:space="preserve"> anni Sessanta</w:t>
      </w:r>
      <w:r w:rsidR="00B12C4A">
        <w:rPr>
          <w:rFonts w:ascii="Times New Roman" w:hAnsi="Times New Roman" w:cs="Times New Roman"/>
          <w:sz w:val="28"/>
          <w:szCs w:val="28"/>
        </w:rPr>
        <w:t xml:space="preserve"> cerca di riafferrare</w:t>
      </w:r>
      <w:r w:rsidR="001E5EE1">
        <w:rPr>
          <w:rFonts w:ascii="Times New Roman" w:hAnsi="Times New Roman" w:cs="Times New Roman"/>
          <w:sz w:val="28"/>
          <w:szCs w:val="28"/>
        </w:rPr>
        <w:t xml:space="preserve"> a sprazzi</w:t>
      </w:r>
      <w:r w:rsidR="00B12C4A">
        <w:rPr>
          <w:rFonts w:ascii="Times New Roman" w:hAnsi="Times New Roman" w:cs="Times New Roman"/>
          <w:sz w:val="28"/>
          <w:szCs w:val="28"/>
        </w:rPr>
        <w:t xml:space="preserve"> la sua</w:t>
      </w:r>
      <w:r w:rsidR="0093737D">
        <w:rPr>
          <w:rFonts w:ascii="Times New Roman" w:hAnsi="Times New Roman" w:cs="Times New Roman"/>
          <w:sz w:val="28"/>
          <w:szCs w:val="28"/>
        </w:rPr>
        <w:t xml:space="preserve"> essenza artistica</w:t>
      </w:r>
      <w:r w:rsidR="00A42A7F">
        <w:rPr>
          <w:rFonts w:ascii="Times New Roman" w:hAnsi="Times New Roman" w:cs="Times New Roman"/>
          <w:sz w:val="28"/>
          <w:szCs w:val="28"/>
        </w:rPr>
        <w:t>:</w:t>
      </w:r>
      <w:r w:rsidR="0093737D">
        <w:rPr>
          <w:rFonts w:ascii="Times New Roman" w:hAnsi="Times New Roman" w:cs="Times New Roman"/>
          <w:sz w:val="28"/>
          <w:szCs w:val="28"/>
        </w:rPr>
        <w:t xml:space="preserve"> </w:t>
      </w:r>
      <w:r w:rsidR="00A42A7F">
        <w:rPr>
          <w:rFonts w:ascii="Times New Roman" w:hAnsi="Times New Roman" w:cs="Times New Roman"/>
          <w:sz w:val="28"/>
          <w:szCs w:val="28"/>
        </w:rPr>
        <w:t>c</w:t>
      </w:r>
      <w:r w:rsidR="001E5EE1">
        <w:rPr>
          <w:rFonts w:ascii="Times New Roman" w:hAnsi="Times New Roman" w:cs="Times New Roman"/>
          <w:sz w:val="28"/>
          <w:szCs w:val="28"/>
        </w:rPr>
        <w:t>i prova con</w:t>
      </w:r>
      <w:r w:rsidR="0093737D">
        <w:rPr>
          <w:rFonts w:ascii="Times New Roman" w:hAnsi="Times New Roman" w:cs="Times New Roman"/>
          <w:sz w:val="28"/>
          <w:szCs w:val="28"/>
        </w:rPr>
        <w:t xml:space="preserve"> un tour da</w:t>
      </w:r>
      <w:r w:rsidR="00E04C2A" w:rsidRPr="00E04C2A">
        <w:rPr>
          <w:rFonts w:ascii="Times New Roman" w:hAnsi="Times New Roman" w:cs="Times New Roman"/>
          <w:sz w:val="28"/>
          <w:szCs w:val="28"/>
        </w:rPr>
        <w:t xml:space="preserve"> chitarrista </w:t>
      </w:r>
      <w:r w:rsidR="0093737D">
        <w:rPr>
          <w:rFonts w:ascii="Times New Roman" w:hAnsi="Times New Roman" w:cs="Times New Roman"/>
          <w:sz w:val="28"/>
          <w:szCs w:val="28"/>
        </w:rPr>
        <w:t>insieme al</w:t>
      </w:r>
      <w:r w:rsidR="00E04C2A" w:rsidRPr="00E04C2A">
        <w:rPr>
          <w:rFonts w:ascii="Times New Roman" w:hAnsi="Times New Roman" w:cs="Times New Roman"/>
          <w:sz w:val="28"/>
          <w:szCs w:val="28"/>
        </w:rPr>
        <w:t xml:space="preserve"> gruppo blues Rocky Mountains</w:t>
      </w:r>
      <w:r w:rsidR="0093737D">
        <w:rPr>
          <w:rFonts w:ascii="Times New Roman" w:hAnsi="Times New Roman" w:cs="Times New Roman"/>
          <w:sz w:val="28"/>
          <w:szCs w:val="28"/>
        </w:rPr>
        <w:t xml:space="preserve">, </w:t>
      </w:r>
      <w:r w:rsidR="000C40B2">
        <w:rPr>
          <w:rFonts w:ascii="Times New Roman" w:hAnsi="Times New Roman" w:cs="Times New Roman"/>
          <w:sz w:val="28"/>
          <w:szCs w:val="28"/>
        </w:rPr>
        <w:t>che vede come frontman Luigi Tenco</w:t>
      </w:r>
      <w:r w:rsidR="006C7D50">
        <w:rPr>
          <w:rFonts w:ascii="Times New Roman" w:hAnsi="Times New Roman" w:cs="Times New Roman"/>
          <w:sz w:val="28"/>
          <w:szCs w:val="28"/>
        </w:rPr>
        <w:t xml:space="preserve"> –</w:t>
      </w:r>
      <w:r w:rsidR="00FE5D8B">
        <w:rPr>
          <w:rFonts w:ascii="Times New Roman" w:hAnsi="Times New Roman" w:cs="Times New Roman"/>
          <w:sz w:val="28"/>
          <w:szCs w:val="28"/>
        </w:rPr>
        <w:t xml:space="preserve"> </w:t>
      </w:r>
      <w:r w:rsidR="00616206">
        <w:rPr>
          <w:rFonts w:ascii="Times New Roman" w:hAnsi="Times New Roman" w:cs="Times New Roman"/>
          <w:sz w:val="28"/>
          <w:szCs w:val="28"/>
        </w:rPr>
        <w:t xml:space="preserve">il </w:t>
      </w:r>
      <w:r w:rsidR="00FE5D8B">
        <w:rPr>
          <w:rFonts w:ascii="Times New Roman" w:hAnsi="Times New Roman" w:cs="Times New Roman"/>
          <w:sz w:val="28"/>
          <w:szCs w:val="28"/>
        </w:rPr>
        <w:t>cantautore</w:t>
      </w:r>
      <w:r w:rsidR="00616206">
        <w:rPr>
          <w:rFonts w:ascii="Times New Roman" w:hAnsi="Times New Roman" w:cs="Times New Roman"/>
          <w:sz w:val="28"/>
          <w:szCs w:val="28"/>
        </w:rPr>
        <w:t xml:space="preserve"> che</w:t>
      </w:r>
      <w:r w:rsidR="00F26F1E">
        <w:rPr>
          <w:rFonts w:ascii="Times New Roman" w:hAnsi="Times New Roman" w:cs="Times New Roman"/>
          <w:sz w:val="28"/>
          <w:szCs w:val="28"/>
        </w:rPr>
        <w:t xml:space="preserve"> Gaber</w:t>
      </w:r>
      <w:r w:rsidR="00616206">
        <w:rPr>
          <w:rFonts w:ascii="Times New Roman" w:hAnsi="Times New Roman" w:cs="Times New Roman"/>
          <w:sz w:val="28"/>
          <w:szCs w:val="28"/>
        </w:rPr>
        <w:t xml:space="preserve"> stima di più nel panorama musicale italiano</w:t>
      </w:r>
      <w:r w:rsidR="00E04C2A" w:rsidRPr="00E04C2A">
        <w:rPr>
          <w:rFonts w:ascii="Times New Roman" w:hAnsi="Times New Roman" w:cs="Times New Roman"/>
          <w:sz w:val="28"/>
          <w:szCs w:val="28"/>
        </w:rPr>
        <w:t>.</w:t>
      </w:r>
      <w:r w:rsidR="00E04C2A" w:rsidRPr="00E04C2A">
        <w:t xml:space="preserve"> </w:t>
      </w:r>
      <w:r w:rsidR="00E04C2A" w:rsidRPr="00E04C2A">
        <w:rPr>
          <w:rFonts w:ascii="Times New Roman" w:hAnsi="Times New Roman" w:cs="Times New Roman"/>
          <w:sz w:val="28"/>
          <w:szCs w:val="28"/>
        </w:rPr>
        <w:t xml:space="preserve">Nel 1967, </w:t>
      </w:r>
      <w:r w:rsidR="00F26F1E">
        <w:rPr>
          <w:rFonts w:ascii="Times New Roman" w:hAnsi="Times New Roman" w:cs="Times New Roman"/>
          <w:sz w:val="28"/>
          <w:szCs w:val="28"/>
        </w:rPr>
        <w:t>GG</w:t>
      </w:r>
      <w:r w:rsidR="00FE5D8B">
        <w:rPr>
          <w:rFonts w:ascii="Times New Roman" w:hAnsi="Times New Roman" w:cs="Times New Roman"/>
          <w:sz w:val="28"/>
          <w:szCs w:val="28"/>
        </w:rPr>
        <w:t xml:space="preserve"> è in gara </w:t>
      </w:r>
      <w:r w:rsidR="006C7D50">
        <w:rPr>
          <w:rFonts w:ascii="Times New Roman" w:hAnsi="Times New Roman" w:cs="Times New Roman"/>
          <w:sz w:val="28"/>
          <w:szCs w:val="28"/>
        </w:rPr>
        <w:t xml:space="preserve">proprio </w:t>
      </w:r>
      <w:r w:rsidR="00FE5D8B">
        <w:rPr>
          <w:rFonts w:ascii="Times New Roman" w:hAnsi="Times New Roman" w:cs="Times New Roman"/>
          <w:sz w:val="28"/>
          <w:szCs w:val="28"/>
        </w:rPr>
        <w:t>nel Sanremo</w:t>
      </w:r>
      <w:r w:rsidR="00E04C2A" w:rsidRPr="00E04C2A">
        <w:rPr>
          <w:rFonts w:ascii="Times New Roman" w:hAnsi="Times New Roman" w:cs="Times New Roman"/>
          <w:sz w:val="28"/>
          <w:szCs w:val="28"/>
        </w:rPr>
        <w:t xml:space="preserve"> </w:t>
      </w:r>
      <w:r w:rsidR="004C54A4">
        <w:rPr>
          <w:rFonts w:ascii="Times New Roman" w:hAnsi="Times New Roman" w:cs="Times New Roman"/>
          <w:sz w:val="28"/>
          <w:szCs w:val="28"/>
        </w:rPr>
        <w:t>che determina la morte</w:t>
      </w:r>
      <w:r w:rsidR="008935CE">
        <w:rPr>
          <w:rFonts w:ascii="Times New Roman" w:hAnsi="Times New Roman" w:cs="Times New Roman"/>
          <w:sz w:val="28"/>
          <w:szCs w:val="28"/>
        </w:rPr>
        <w:t xml:space="preserve"> di</w:t>
      </w:r>
      <w:r w:rsidR="00E04C2A" w:rsidRPr="00E04C2A">
        <w:rPr>
          <w:rFonts w:ascii="Times New Roman" w:hAnsi="Times New Roman" w:cs="Times New Roman"/>
          <w:sz w:val="28"/>
          <w:szCs w:val="28"/>
        </w:rPr>
        <w:t xml:space="preserve"> Tenc</w:t>
      </w:r>
      <w:r w:rsidR="009E40DA">
        <w:rPr>
          <w:rFonts w:ascii="Times New Roman" w:hAnsi="Times New Roman" w:cs="Times New Roman"/>
          <w:sz w:val="28"/>
          <w:szCs w:val="28"/>
        </w:rPr>
        <w:t>o: la</w:t>
      </w:r>
      <w:r w:rsidR="00E04C2A" w:rsidRPr="00E04C2A">
        <w:rPr>
          <w:rFonts w:ascii="Times New Roman" w:hAnsi="Times New Roman" w:cs="Times New Roman"/>
          <w:sz w:val="28"/>
          <w:szCs w:val="28"/>
        </w:rPr>
        <w:t xml:space="preserve"> perdita dell’amico lascia </w:t>
      </w:r>
      <w:r w:rsidR="004C54A4">
        <w:rPr>
          <w:rFonts w:ascii="Times New Roman" w:hAnsi="Times New Roman" w:cs="Times New Roman"/>
          <w:sz w:val="28"/>
          <w:szCs w:val="28"/>
        </w:rPr>
        <w:t>in</w:t>
      </w:r>
      <w:r w:rsidR="00845630">
        <w:rPr>
          <w:rFonts w:ascii="Times New Roman" w:hAnsi="Times New Roman" w:cs="Times New Roman"/>
          <w:sz w:val="28"/>
          <w:szCs w:val="28"/>
        </w:rPr>
        <w:t xml:space="preserve"> lui</w:t>
      </w:r>
      <w:r w:rsidR="004C54A4">
        <w:rPr>
          <w:rFonts w:ascii="Times New Roman" w:hAnsi="Times New Roman" w:cs="Times New Roman"/>
          <w:sz w:val="28"/>
          <w:szCs w:val="28"/>
        </w:rPr>
        <w:t xml:space="preserve"> </w:t>
      </w:r>
      <w:r w:rsidR="00E04C2A" w:rsidRPr="00E04C2A">
        <w:rPr>
          <w:rFonts w:ascii="Times New Roman" w:hAnsi="Times New Roman" w:cs="Times New Roman"/>
          <w:sz w:val="28"/>
          <w:szCs w:val="28"/>
        </w:rPr>
        <w:t>un</w:t>
      </w:r>
      <w:r w:rsidR="004C54A4">
        <w:rPr>
          <w:rFonts w:ascii="Times New Roman" w:hAnsi="Times New Roman" w:cs="Times New Roman"/>
          <w:sz w:val="28"/>
          <w:szCs w:val="28"/>
        </w:rPr>
        <w:t xml:space="preserve"> </w:t>
      </w:r>
      <w:r w:rsidR="00E04C2A" w:rsidRPr="00E04C2A">
        <w:rPr>
          <w:rFonts w:ascii="Times New Roman" w:hAnsi="Times New Roman" w:cs="Times New Roman"/>
          <w:sz w:val="28"/>
          <w:szCs w:val="28"/>
        </w:rPr>
        <w:t xml:space="preserve">vuoto </w:t>
      </w:r>
      <w:r w:rsidR="00EC6156">
        <w:rPr>
          <w:rFonts w:ascii="Times New Roman" w:hAnsi="Times New Roman" w:cs="Times New Roman"/>
          <w:sz w:val="28"/>
          <w:szCs w:val="28"/>
        </w:rPr>
        <w:t>abissale</w:t>
      </w:r>
      <w:r w:rsidR="00E04C2A" w:rsidRPr="00E04C2A">
        <w:rPr>
          <w:rFonts w:ascii="Times New Roman" w:hAnsi="Times New Roman" w:cs="Times New Roman"/>
          <w:sz w:val="28"/>
          <w:szCs w:val="28"/>
        </w:rPr>
        <w:t>.</w:t>
      </w:r>
      <w:r w:rsidR="00EC6156">
        <w:rPr>
          <w:rFonts w:ascii="Times New Roman" w:hAnsi="Times New Roman" w:cs="Times New Roman"/>
          <w:sz w:val="28"/>
          <w:szCs w:val="28"/>
        </w:rPr>
        <w:t xml:space="preserve"> Sono anni complicati per </w:t>
      </w:r>
      <w:r w:rsidR="00845630">
        <w:rPr>
          <w:rFonts w:ascii="Times New Roman" w:hAnsi="Times New Roman" w:cs="Times New Roman"/>
          <w:sz w:val="28"/>
          <w:szCs w:val="28"/>
        </w:rPr>
        <w:t>il cantautore</w:t>
      </w:r>
      <w:r w:rsidR="006B2520">
        <w:rPr>
          <w:rFonts w:ascii="Times New Roman" w:hAnsi="Times New Roman" w:cs="Times New Roman"/>
          <w:sz w:val="28"/>
          <w:szCs w:val="28"/>
        </w:rPr>
        <w:t>, che</w:t>
      </w:r>
      <w:r w:rsidR="00C6231F">
        <w:rPr>
          <w:rFonts w:ascii="Times New Roman" w:hAnsi="Times New Roman" w:cs="Times New Roman"/>
          <w:sz w:val="28"/>
          <w:szCs w:val="28"/>
        </w:rPr>
        <w:t xml:space="preserve"> </w:t>
      </w:r>
      <w:r w:rsidR="00DE105E">
        <w:rPr>
          <w:rFonts w:ascii="Times New Roman" w:hAnsi="Times New Roman" w:cs="Times New Roman"/>
          <w:sz w:val="28"/>
          <w:szCs w:val="28"/>
        </w:rPr>
        <w:t xml:space="preserve">di giorno </w:t>
      </w:r>
      <w:r w:rsidR="00C6231F">
        <w:rPr>
          <w:rFonts w:ascii="Times New Roman" w:hAnsi="Times New Roman" w:cs="Times New Roman"/>
          <w:sz w:val="28"/>
          <w:szCs w:val="28"/>
        </w:rPr>
        <w:t>va a prendere la moglie Ombretta</w:t>
      </w:r>
      <w:r w:rsidR="00C6231F" w:rsidRPr="00E04C2A">
        <w:rPr>
          <w:rFonts w:ascii="Times New Roman" w:hAnsi="Times New Roman" w:cs="Times New Roman"/>
          <w:sz w:val="28"/>
          <w:szCs w:val="28"/>
        </w:rPr>
        <w:t xml:space="preserve"> Colli all</w:t>
      </w:r>
      <w:r w:rsidR="00DE105E">
        <w:rPr>
          <w:rFonts w:ascii="Times New Roman" w:hAnsi="Times New Roman" w:cs="Times New Roman"/>
          <w:sz w:val="28"/>
          <w:szCs w:val="28"/>
        </w:rPr>
        <w:t xml:space="preserve">a Facoltà di Lingue </w:t>
      </w:r>
      <w:r w:rsidR="006C7D50">
        <w:rPr>
          <w:rFonts w:ascii="Times New Roman" w:hAnsi="Times New Roman" w:cs="Times New Roman"/>
          <w:sz w:val="28"/>
          <w:szCs w:val="28"/>
        </w:rPr>
        <w:t>de</w:t>
      </w:r>
      <w:r w:rsidR="00DE105E">
        <w:rPr>
          <w:rFonts w:ascii="Times New Roman" w:hAnsi="Times New Roman" w:cs="Times New Roman"/>
          <w:sz w:val="28"/>
          <w:szCs w:val="28"/>
        </w:rPr>
        <w:t>ll’</w:t>
      </w:r>
      <w:r w:rsidR="00C6231F" w:rsidRPr="00E04C2A">
        <w:rPr>
          <w:rFonts w:ascii="Times New Roman" w:hAnsi="Times New Roman" w:cs="Times New Roman"/>
          <w:sz w:val="28"/>
          <w:szCs w:val="28"/>
        </w:rPr>
        <w:t>Università la Bicocca di Milano</w:t>
      </w:r>
      <w:r w:rsidR="00DE105E">
        <w:rPr>
          <w:rFonts w:ascii="Times New Roman" w:hAnsi="Times New Roman" w:cs="Times New Roman"/>
          <w:sz w:val="28"/>
          <w:szCs w:val="28"/>
        </w:rPr>
        <w:t xml:space="preserve"> e</w:t>
      </w:r>
      <w:r w:rsidR="00C6231F" w:rsidRPr="00E04C2A">
        <w:rPr>
          <w:rFonts w:ascii="Times New Roman" w:hAnsi="Times New Roman" w:cs="Times New Roman"/>
          <w:sz w:val="28"/>
          <w:szCs w:val="28"/>
        </w:rPr>
        <w:t xml:space="preserve"> </w:t>
      </w:r>
      <w:r w:rsidR="006B2520">
        <w:rPr>
          <w:rFonts w:ascii="Times New Roman" w:hAnsi="Times New Roman" w:cs="Times New Roman"/>
          <w:sz w:val="28"/>
          <w:szCs w:val="28"/>
        </w:rPr>
        <w:t xml:space="preserve">si ritrova </w:t>
      </w:r>
      <w:r w:rsidR="00E71F5F">
        <w:rPr>
          <w:rFonts w:ascii="Times New Roman" w:hAnsi="Times New Roman" w:cs="Times New Roman"/>
          <w:sz w:val="28"/>
          <w:szCs w:val="28"/>
        </w:rPr>
        <w:t xml:space="preserve">braccato dagli studenti </w:t>
      </w:r>
      <w:r w:rsidR="00EE2E4D">
        <w:rPr>
          <w:rFonts w:ascii="Times New Roman" w:hAnsi="Times New Roman" w:cs="Times New Roman"/>
          <w:sz w:val="28"/>
          <w:szCs w:val="28"/>
        </w:rPr>
        <w:t>del Movimento del 1968.</w:t>
      </w:r>
      <w:r w:rsidR="002A4B04">
        <w:rPr>
          <w:rFonts w:ascii="Times New Roman" w:hAnsi="Times New Roman" w:cs="Times New Roman"/>
          <w:sz w:val="28"/>
          <w:szCs w:val="28"/>
        </w:rPr>
        <w:t xml:space="preserve"> </w:t>
      </w:r>
      <w:r w:rsidR="00EE2E4D">
        <w:rPr>
          <w:rFonts w:ascii="Times New Roman" w:hAnsi="Times New Roman" w:cs="Times New Roman"/>
          <w:sz w:val="28"/>
          <w:szCs w:val="28"/>
        </w:rPr>
        <w:t>I protagonisti della</w:t>
      </w:r>
      <w:r w:rsidR="002A4B04">
        <w:rPr>
          <w:rFonts w:ascii="Times New Roman" w:hAnsi="Times New Roman" w:cs="Times New Roman"/>
          <w:sz w:val="28"/>
          <w:szCs w:val="28"/>
        </w:rPr>
        <w:t xml:space="preserve"> contestazione giovanile </w:t>
      </w:r>
      <w:r w:rsidR="00984EFE">
        <w:rPr>
          <w:rFonts w:ascii="Times New Roman" w:hAnsi="Times New Roman" w:cs="Times New Roman"/>
          <w:sz w:val="28"/>
          <w:szCs w:val="28"/>
        </w:rPr>
        <w:t>intendono dissacrare uno de</w:t>
      </w:r>
      <w:r w:rsidR="00957959">
        <w:rPr>
          <w:rFonts w:ascii="Times New Roman" w:hAnsi="Times New Roman" w:cs="Times New Roman"/>
          <w:sz w:val="28"/>
          <w:szCs w:val="28"/>
        </w:rPr>
        <w:t>gli emblemi</w:t>
      </w:r>
      <w:r w:rsidR="00984EFE">
        <w:rPr>
          <w:rFonts w:ascii="Times New Roman" w:hAnsi="Times New Roman" w:cs="Times New Roman"/>
          <w:sz w:val="28"/>
          <w:szCs w:val="28"/>
        </w:rPr>
        <w:t xml:space="preserve"> della Tv di Stato, ma Gaber, invece di scappare, </w:t>
      </w:r>
      <w:r w:rsidR="00254E32">
        <w:rPr>
          <w:rFonts w:ascii="Times New Roman" w:hAnsi="Times New Roman" w:cs="Times New Roman"/>
          <w:sz w:val="28"/>
          <w:szCs w:val="28"/>
        </w:rPr>
        <w:t>eludendo le</w:t>
      </w:r>
      <w:r w:rsidR="00845630">
        <w:rPr>
          <w:rFonts w:ascii="Times New Roman" w:hAnsi="Times New Roman" w:cs="Times New Roman"/>
          <w:sz w:val="28"/>
          <w:szCs w:val="28"/>
        </w:rPr>
        <w:t xml:space="preserve"> loro</w:t>
      </w:r>
      <w:r w:rsidR="00254E32">
        <w:rPr>
          <w:rFonts w:ascii="Times New Roman" w:hAnsi="Times New Roman" w:cs="Times New Roman"/>
          <w:sz w:val="28"/>
          <w:szCs w:val="28"/>
        </w:rPr>
        <w:t xml:space="preserve"> istanze, </w:t>
      </w:r>
      <w:r w:rsidR="00984EFE">
        <w:rPr>
          <w:rFonts w:ascii="Times New Roman" w:hAnsi="Times New Roman" w:cs="Times New Roman"/>
          <w:sz w:val="28"/>
          <w:szCs w:val="28"/>
        </w:rPr>
        <w:t>cerca un virtuoso confronto</w:t>
      </w:r>
      <w:r w:rsidR="00BA60AB">
        <w:rPr>
          <w:rStyle w:val="Rimandonotaapidipagina"/>
          <w:rFonts w:ascii="Times New Roman" w:hAnsi="Times New Roman" w:cs="Times New Roman"/>
          <w:sz w:val="28"/>
          <w:szCs w:val="28"/>
        </w:rPr>
        <w:footnoteReference w:id="8"/>
      </w:r>
      <w:r w:rsidR="00E04C2A" w:rsidRPr="00E04C2A">
        <w:rPr>
          <w:rFonts w:ascii="Times New Roman" w:hAnsi="Times New Roman" w:cs="Times New Roman"/>
          <w:sz w:val="28"/>
          <w:szCs w:val="28"/>
        </w:rPr>
        <w:t>.</w:t>
      </w:r>
      <w:r w:rsidR="00E04C2A">
        <w:rPr>
          <w:rFonts w:ascii="Times New Roman" w:hAnsi="Times New Roman" w:cs="Times New Roman"/>
          <w:sz w:val="28"/>
          <w:szCs w:val="28"/>
        </w:rPr>
        <w:t xml:space="preserve"> </w:t>
      </w:r>
      <w:r w:rsidR="00E04C2A" w:rsidRPr="00E04C2A">
        <w:rPr>
          <w:rFonts w:ascii="Times New Roman" w:hAnsi="Times New Roman" w:cs="Times New Roman"/>
          <w:sz w:val="28"/>
          <w:szCs w:val="28"/>
        </w:rPr>
        <w:t xml:space="preserve">Nel 1969, </w:t>
      </w:r>
      <w:r w:rsidR="00845630">
        <w:rPr>
          <w:rFonts w:ascii="Times New Roman" w:hAnsi="Times New Roman" w:cs="Times New Roman"/>
          <w:sz w:val="28"/>
          <w:szCs w:val="28"/>
        </w:rPr>
        <w:t>GG</w:t>
      </w:r>
      <w:r w:rsidR="00A53531">
        <w:rPr>
          <w:rFonts w:ascii="Times New Roman" w:hAnsi="Times New Roman" w:cs="Times New Roman"/>
          <w:sz w:val="28"/>
          <w:szCs w:val="28"/>
        </w:rPr>
        <w:t xml:space="preserve"> è per la prima volta in tournee nei teatri</w:t>
      </w:r>
      <w:r w:rsidR="00BA60AB">
        <w:rPr>
          <w:rFonts w:ascii="Times New Roman" w:hAnsi="Times New Roman" w:cs="Times New Roman"/>
          <w:sz w:val="28"/>
          <w:szCs w:val="28"/>
        </w:rPr>
        <w:t xml:space="preserve"> con</w:t>
      </w:r>
      <w:r w:rsidR="00A53531">
        <w:rPr>
          <w:rFonts w:ascii="Times New Roman" w:hAnsi="Times New Roman" w:cs="Times New Roman"/>
          <w:sz w:val="28"/>
          <w:szCs w:val="28"/>
        </w:rPr>
        <w:t xml:space="preserve"> uno spettacolo</w:t>
      </w:r>
      <w:r w:rsidR="00845630">
        <w:rPr>
          <w:rFonts w:ascii="Times New Roman" w:hAnsi="Times New Roman" w:cs="Times New Roman"/>
          <w:sz w:val="28"/>
          <w:szCs w:val="28"/>
        </w:rPr>
        <w:t xml:space="preserve"> musicale</w:t>
      </w:r>
      <w:r w:rsidR="00A53531">
        <w:rPr>
          <w:rFonts w:ascii="Times New Roman" w:hAnsi="Times New Roman" w:cs="Times New Roman"/>
          <w:sz w:val="28"/>
          <w:szCs w:val="28"/>
        </w:rPr>
        <w:t xml:space="preserve"> </w:t>
      </w:r>
      <w:r w:rsidR="00BA60AB">
        <w:rPr>
          <w:rFonts w:ascii="Times New Roman" w:hAnsi="Times New Roman" w:cs="Times New Roman"/>
          <w:sz w:val="28"/>
          <w:szCs w:val="28"/>
        </w:rPr>
        <w:t>insieme a</w:t>
      </w:r>
      <w:r w:rsidR="00A53531">
        <w:rPr>
          <w:rFonts w:ascii="Times New Roman" w:hAnsi="Times New Roman" w:cs="Times New Roman"/>
          <w:sz w:val="28"/>
          <w:szCs w:val="28"/>
        </w:rPr>
        <w:t xml:space="preserve"> </w:t>
      </w:r>
      <w:r w:rsidR="00E04C2A" w:rsidRPr="00E04C2A">
        <w:rPr>
          <w:rFonts w:ascii="Times New Roman" w:hAnsi="Times New Roman" w:cs="Times New Roman"/>
          <w:sz w:val="28"/>
          <w:szCs w:val="28"/>
        </w:rPr>
        <w:t>Mina</w:t>
      </w:r>
      <w:r w:rsidR="00A53531">
        <w:rPr>
          <w:rFonts w:ascii="Times New Roman" w:hAnsi="Times New Roman" w:cs="Times New Roman"/>
          <w:sz w:val="28"/>
          <w:szCs w:val="28"/>
        </w:rPr>
        <w:t xml:space="preserve">. Un momento che rappresenta </w:t>
      </w:r>
      <w:r w:rsidR="00957959">
        <w:rPr>
          <w:rFonts w:ascii="Times New Roman" w:hAnsi="Times New Roman" w:cs="Times New Roman"/>
          <w:sz w:val="28"/>
          <w:szCs w:val="28"/>
        </w:rPr>
        <w:t>l</w:t>
      </w:r>
      <w:r w:rsidR="00460630">
        <w:rPr>
          <w:rFonts w:ascii="Times New Roman" w:hAnsi="Times New Roman" w:cs="Times New Roman"/>
          <w:sz w:val="28"/>
          <w:szCs w:val="28"/>
        </w:rPr>
        <w:t xml:space="preserve">a sua </w:t>
      </w:r>
      <w:r w:rsidR="00A53531">
        <w:rPr>
          <w:rFonts w:ascii="Times New Roman" w:hAnsi="Times New Roman" w:cs="Times New Roman"/>
          <w:sz w:val="28"/>
          <w:szCs w:val="28"/>
        </w:rPr>
        <w:t>epifania artistica</w:t>
      </w:r>
      <w:r w:rsidR="00845630">
        <w:rPr>
          <w:rFonts w:ascii="Times New Roman" w:hAnsi="Times New Roman" w:cs="Times New Roman"/>
          <w:sz w:val="28"/>
          <w:szCs w:val="28"/>
        </w:rPr>
        <w:t>:</w:t>
      </w:r>
      <w:r w:rsidR="00731FB8">
        <w:rPr>
          <w:rFonts w:ascii="Times New Roman" w:hAnsi="Times New Roman" w:cs="Times New Roman"/>
          <w:sz w:val="28"/>
          <w:szCs w:val="28"/>
        </w:rPr>
        <w:t xml:space="preserve"> Gaber</w:t>
      </w:r>
      <w:r w:rsidR="00A53531">
        <w:rPr>
          <w:rFonts w:ascii="Times New Roman" w:hAnsi="Times New Roman" w:cs="Times New Roman"/>
          <w:sz w:val="28"/>
          <w:szCs w:val="28"/>
        </w:rPr>
        <w:t xml:space="preserve"> </w:t>
      </w:r>
      <w:r w:rsidR="0056026D">
        <w:rPr>
          <w:rFonts w:ascii="Times New Roman" w:hAnsi="Times New Roman" w:cs="Times New Roman"/>
          <w:sz w:val="28"/>
          <w:szCs w:val="28"/>
        </w:rPr>
        <w:t>intende aprire un dialogo intellettuale coi sessantottini, riflettendo sui grandi temi dell’umanità e su</w:t>
      </w:r>
      <w:r w:rsidR="00E267A1">
        <w:rPr>
          <w:rFonts w:ascii="Times New Roman" w:hAnsi="Times New Roman" w:cs="Times New Roman"/>
          <w:sz w:val="28"/>
          <w:szCs w:val="28"/>
        </w:rPr>
        <w:t>l corso che la storia stava per prendere in Italia.</w:t>
      </w:r>
      <w:r w:rsidR="00E04C2A" w:rsidRPr="00E04C2A">
        <w:rPr>
          <w:rFonts w:ascii="Times New Roman" w:hAnsi="Times New Roman" w:cs="Times New Roman"/>
          <w:sz w:val="28"/>
          <w:szCs w:val="28"/>
        </w:rPr>
        <w:t xml:space="preserve"> </w:t>
      </w:r>
      <w:r w:rsidR="00AA3420">
        <w:rPr>
          <w:rFonts w:ascii="Times New Roman" w:hAnsi="Times New Roman" w:cs="Times New Roman"/>
          <w:sz w:val="28"/>
          <w:szCs w:val="28"/>
        </w:rPr>
        <w:t>Il</w:t>
      </w:r>
      <w:r w:rsidR="00E267A1">
        <w:rPr>
          <w:rFonts w:ascii="Times New Roman" w:hAnsi="Times New Roman" w:cs="Times New Roman"/>
          <w:sz w:val="28"/>
          <w:szCs w:val="28"/>
        </w:rPr>
        <w:t xml:space="preserve"> proscenio diventa</w:t>
      </w:r>
      <w:r w:rsidR="00E04C2A" w:rsidRPr="00E04C2A">
        <w:rPr>
          <w:rFonts w:ascii="Times New Roman" w:hAnsi="Times New Roman" w:cs="Times New Roman"/>
          <w:sz w:val="28"/>
          <w:szCs w:val="28"/>
        </w:rPr>
        <w:t xml:space="preserve"> </w:t>
      </w:r>
      <w:r w:rsidR="00E267A1">
        <w:rPr>
          <w:rFonts w:ascii="Times New Roman" w:hAnsi="Times New Roman" w:cs="Times New Roman"/>
          <w:sz w:val="28"/>
          <w:szCs w:val="28"/>
        </w:rPr>
        <w:t>lo spazio ideale per il confronto</w:t>
      </w:r>
      <w:r w:rsidR="00AA3420">
        <w:rPr>
          <w:rFonts w:ascii="Times New Roman" w:hAnsi="Times New Roman" w:cs="Times New Roman"/>
          <w:sz w:val="28"/>
          <w:szCs w:val="28"/>
        </w:rPr>
        <w:t>:</w:t>
      </w:r>
      <w:r w:rsidR="00E04C2A" w:rsidRPr="00E04C2A">
        <w:rPr>
          <w:rFonts w:ascii="Times New Roman" w:hAnsi="Times New Roman" w:cs="Times New Roman"/>
          <w:sz w:val="28"/>
          <w:szCs w:val="28"/>
        </w:rPr>
        <w:t xml:space="preserve"> </w:t>
      </w:r>
      <w:r w:rsidR="00E267A1">
        <w:rPr>
          <w:rFonts w:ascii="Times New Roman" w:hAnsi="Times New Roman" w:cs="Times New Roman"/>
          <w:sz w:val="28"/>
          <w:szCs w:val="28"/>
        </w:rPr>
        <w:t>Gaber lascia la Tv</w:t>
      </w:r>
      <w:r w:rsidR="00E04C2A" w:rsidRPr="00E04C2A">
        <w:rPr>
          <w:rFonts w:ascii="Times New Roman" w:hAnsi="Times New Roman" w:cs="Times New Roman"/>
          <w:sz w:val="28"/>
          <w:szCs w:val="28"/>
        </w:rPr>
        <w:t>,</w:t>
      </w:r>
      <w:r w:rsidR="00E267A1">
        <w:rPr>
          <w:rFonts w:ascii="Times New Roman" w:hAnsi="Times New Roman" w:cs="Times New Roman"/>
          <w:sz w:val="28"/>
          <w:szCs w:val="28"/>
        </w:rPr>
        <w:t xml:space="preserve"> </w:t>
      </w:r>
      <w:r w:rsidR="003308A9">
        <w:rPr>
          <w:rFonts w:ascii="Times New Roman" w:hAnsi="Times New Roman" w:cs="Times New Roman"/>
          <w:sz w:val="28"/>
          <w:szCs w:val="28"/>
        </w:rPr>
        <w:t>cambiando medium espressivo</w:t>
      </w:r>
      <w:r w:rsidR="00AA3420">
        <w:rPr>
          <w:rFonts w:ascii="Times New Roman" w:hAnsi="Times New Roman" w:cs="Times New Roman"/>
          <w:sz w:val="28"/>
          <w:szCs w:val="28"/>
        </w:rPr>
        <w:t xml:space="preserve">, con l’intento di rinnovare radicalmente la </w:t>
      </w:r>
      <w:r w:rsidR="006E52CA">
        <w:rPr>
          <w:rFonts w:ascii="Times New Roman" w:hAnsi="Times New Roman" w:cs="Times New Roman"/>
          <w:sz w:val="28"/>
          <w:szCs w:val="28"/>
        </w:rPr>
        <w:t>produzione culturale</w:t>
      </w:r>
      <w:r w:rsidR="00026011">
        <w:rPr>
          <w:rStyle w:val="Rimandonotaapidipagina"/>
          <w:rFonts w:ascii="Times New Roman" w:hAnsi="Times New Roman" w:cs="Times New Roman"/>
          <w:sz w:val="28"/>
          <w:szCs w:val="28"/>
        </w:rPr>
        <w:footnoteReference w:id="9"/>
      </w:r>
      <w:r w:rsidR="006E52CA">
        <w:rPr>
          <w:rFonts w:ascii="Times New Roman" w:hAnsi="Times New Roman" w:cs="Times New Roman"/>
          <w:sz w:val="28"/>
          <w:szCs w:val="28"/>
        </w:rPr>
        <w:t>.</w:t>
      </w:r>
      <w:r w:rsidR="00E04C2A" w:rsidRPr="00E04C2A">
        <w:rPr>
          <w:rFonts w:ascii="Times New Roman" w:hAnsi="Times New Roman" w:cs="Times New Roman"/>
          <w:sz w:val="28"/>
          <w:szCs w:val="28"/>
        </w:rPr>
        <w:t xml:space="preserve"> </w:t>
      </w:r>
      <w:r w:rsidR="003308A9">
        <w:rPr>
          <w:rFonts w:ascii="Times New Roman" w:hAnsi="Times New Roman" w:cs="Times New Roman"/>
          <w:sz w:val="28"/>
          <w:szCs w:val="28"/>
        </w:rPr>
        <w:t>Ha bisogno di un paroliere, c</w:t>
      </w:r>
      <w:r w:rsidR="003D24E0">
        <w:rPr>
          <w:rFonts w:ascii="Times New Roman" w:hAnsi="Times New Roman" w:cs="Times New Roman"/>
          <w:sz w:val="28"/>
          <w:szCs w:val="28"/>
        </w:rPr>
        <w:t>he lo porti</w:t>
      </w:r>
      <w:r w:rsidR="003308A9">
        <w:rPr>
          <w:rFonts w:ascii="Times New Roman" w:hAnsi="Times New Roman" w:cs="Times New Roman"/>
          <w:sz w:val="28"/>
          <w:szCs w:val="28"/>
        </w:rPr>
        <w:t xml:space="preserve"> </w:t>
      </w:r>
      <w:r w:rsidR="003D24E0">
        <w:rPr>
          <w:rFonts w:ascii="Times New Roman" w:hAnsi="Times New Roman" w:cs="Times New Roman"/>
          <w:sz w:val="28"/>
          <w:szCs w:val="28"/>
        </w:rPr>
        <w:t>a studiare</w:t>
      </w:r>
      <w:r w:rsidR="009335F5">
        <w:rPr>
          <w:rFonts w:ascii="Times New Roman" w:hAnsi="Times New Roman" w:cs="Times New Roman"/>
          <w:sz w:val="28"/>
          <w:szCs w:val="28"/>
        </w:rPr>
        <w:t xml:space="preserve"> per</w:t>
      </w:r>
      <w:r w:rsidR="006E52CA">
        <w:rPr>
          <w:rFonts w:ascii="Times New Roman" w:hAnsi="Times New Roman" w:cs="Times New Roman"/>
          <w:sz w:val="28"/>
          <w:szCs w:val="28"/>
        </w:rPr>
        <w:t xml:space="preserve"> carpire nuovi stimoli</w:t>
      </w:r>
      <w:r w:rsidR="00000DBA">
        <w:rPr>
          <w:rFonts w:ascii="Times New Roman" w:hAnsi="Times New Roman" w:cs="Times New Roman"/>
          <w:sz w:val="28"/>
          <w:szCs w:val="28"/>
        </w:rPr>
        <w:t xml:space="preserve"> in modo da</w:t>
      </w:r>
      <w:r w:rsidR="003308A9">
        <w:rPr>
          <w:rFonts w:ascii="Times New Roman" w:hAnsi="Times New Roman" w:cs="Times New Roman"/>
          <w:sz w:val="28"/>
          <w:szCs w:val="28"/>
        </w:rPr>
        <w:t xml:space="preserve"> costruire testi </w:t>
      </w:r>
      <w:r w:rsidR="003B66DF">
        <w:rPr>
          <w:rFonts w:ascii="Times New Roman" w:hAnsi="Times New Roman" w:cs="Times New Roman"/>
          <w:sz w:val="28"/>
          <w:szCs w:val="28"/>
        </w:rPr>
        <w:t>di ricerca filosofica dopo lunghe sessioni di dialogo. Sceglie</w:t>
      </w:r>
      <w:r w:rsidR="00E04C2A" w:rsidRPr="00E04C2A">
        <w:rPr>
          <w:rFonts w:ascii="Times New Roman" w:hAnsi="Times New Roman" w:cs="Times New Roman"/>
          <w:sz w:val="28"/>
          <w:szCs w:val="28"/>
        </w:rPr>
        <w:t xml:space="preserve"> Sandro Luporini</w:t>
      </w:r>
      <w:r w:rsidR="003B66DF">
        <w:rPr>
          <w:rFonts w:ascii="Times New Roman" w:hAnsi="Times New Roman" w:cs="Times New Roman"/>
          <w:sz w:val="28"/>
          <w:szCs w:val="28"/>
        </w:rPr>
        <w:t xml:space="preserve"> e i</w:t>
      </w:r>
      <w:r w:rsidR="00253EAE">
        <w:rPr>
          <w:rFonts w:ascii="Times New Roman" w:hAnsi="Times New Roman" w:cs="Times New Roman"/>
          <w:sz w:val="28"/>
          <w:szCs w:val="28"/>
        </w:rPr>
        <w:t>l</w:t>
      </w:r>
      <w:r w:rsidR="00E04C2A" w:rsidRPr="00E04C2A">
        <w:rPr>
          <w:rFonts w:ascii="Times New Roman" w:hAnsi="Times New Roman" w:cs="Times New Roman"/>
          <w:sz w:val="28"/>
          <w:szCs w:val="28"/>
        </w:rPr>
        <w:t xml:space="preserve"> brano</w:t>
      </w:r>
      <w:r w:rsidR="00253EAE">
        <w:rPr>
          <w:rFonts w:ascii="Times New Roman" w:hAnsi="Times New Roman" w:cs="Times New Roman"/>
          <w:sz w:val="28"/>
          <w:szCs w:val="28"/>
        </w:rPr>
        <w:t xml:space="preserve"> </w:t>
      </w:r>
      <w:r w:rsidR="005C7E9E">
        <w:rPr>
          <w:rFonts w:ascii="Times New Roman" w:hAnsi="Times New Roman" w:cs="Times New Roman"/>
          <w:sz w:val="28"/>
          <w:szCs w:val="28"/>
        </w:rPr>
        <w:t>della rivoluzione espressiva,</w:t>
      </w:r>
      <w:r w:rsidR="00253EAE">
        <w:rPr>
          <w:rFonts w:ascii="Times New Roman" w:hAnsi="Times New Roman" w:cs="Times New Roman"/>
          <w:sz w:val="28"/>
          <w:szCs w:val="28"/>
        </w:rPr>
        <w:t xml:space="preserve"> che rappresenta </w:t>
      </w:r>
      <w:r w:rsidR="00E04C2A" w:rsidRPr="00E04C2A">
        <w:rPr>
          <w:rFonts w:ascii="Times New Roman" w:hAnsi="Times New Roman" w:cs="Times New Roman"/>
          <w:sz w:val="28"/>
          <w:szCs w:val="28"/>
        </w:rPr>
        <w:t>la rottura col passato</w:t>
      </w:r>
      <w:r w:rsidR="00253EAE">
        <w:rPr>
          <w:rFonts w:ascii="Times New Roman" w:hAnsi="Times New Roman" w:cs="Times New Roman"/>
          <w:sz w:val="28"/>
          <w:szCs w:val="28"/>
        </w:rPr>
        <w:t>, determinando la genesi del teatro canzone</w:t>
      </w:r>
      <w:r w:rsidR="005C7E9E">
        <w:rPr>
          <w:rFonts w:ascii="Times New Roman" w:hAnsi="Times New Roman" w:cs="Times New Roman"/>
          <w:sz w:val="28"/>
          <w:szCs w:val="28"/>
        </w:rPr>
        <w:t>,</w:t>
      </w:r>
      <w:r w:rsidR="00E04C2A" w:rsidRPr="00E04C2A">
        <w:rPr>
          <w:rFonts w:ascii="Times New Roman" w:hAnsi="Times New Roman" w:cs="Times New Roman"/>
          <w:sz w:val="28"/>
          <w:szCs w:val="28"/>
        </w:rPr>
        <w:t xml:space="preserve"> è </w:t>
      </w:r>
      <w:r w:rsidR="00E04C2A" w:rsidRPr="00E04C2A">
        <w:rPr>
          <w:rFonts w:ascii="Times New Roman" w:hAnsi="Times New Roman" w:cs="Times New Roman"/>
          <w:i/>
          <w:iCs/>
          <w:sz w:val="28"/>
          <w:szCs w:val="28"/>
        </w:rPr>
        <w:t>Suona chitarra</w:t>
      </w:r>
      <w:r w:rsidR="00E04C2A" w:rsidRPr="00E04C2A">
        <w:rPr>
          <w:rFonts w:ascii="Times New Roman" w:hAnsi="Times New Roman" w:cs="Times New Roman"/>
          <w:sz w:val="28"/>
          <w:szCs w:val="28"/>
        </w:rPr>
        <w:t>.</w:t>
      </w:r>
      <w:r w:rsidR="004E5E59">
        <w:rPr>
          <w:rFonts w:ascii="Times New Roman" w:hAnsi="Times New Roman" w:cs="Times New Roman"/>
          <w:sz w:val="28"/>
          <w:szCs w:val="28"/>
        </w:rPr>
        <w:t xml:space="preserve"> </w:t>
      </w:r>
    </w:p>
    <w:p w14:paraId="16819081" w14:textId="47B9AAE3" w:rsidR="004E5E59" w:rsidRDefault="004E5E59" w:rsidP="005E1F9C">
      <w:pPr>
        <w:spacing w:line="360" w:lineRule="auto"/>
        <w:jc w:val="both"/>
        <w:rPr>
          <w:rFonts w:ascii="Times New Roman" w:hAnsi="Times New Roman" w:cs="Times New Roman"/>
          <w:sz w:val="28"/>
          <w:szCs w:val="28"/>
        </w:rPr>
      </w:pPr>
      <w:r w:rsidRPr="004E5E59">
        <w:rPr>
          <w:rFonts w:ascii="Times New Roman" w:hAnsi="Times New Roman" w:cs="Times New Roman"/>
        </w:rPr>
        <w:t xml:space="preserve">Quando esplode il movimento del 68 Gaber ha 29 anni. È già un uomo socialmente inserito, spostato, con una figlia, artista di successo. È presentatore di trasmissioni molto seguite alla televisione. È un uomo di spettacolo conosciutissimo e amato in tutta Italia. […] La televisione italiana gli impone spesso tagli ai suoi programmi (come in </w:t>
      </w:r>
      <w:r w:rsidRPr="004E5E59">
        <w:rPr>
          <w:rFonts w:ascii="Times New Roman" w:hAnsi="Times New Roman" w:cs="Times New Roman"/>
          <w:i/>
          <w:iCs/>
        </w:rPr>
        <w:t>Canzoniere minimo</w:t>
      </w:r>
      <w:r w:rsidRPr="004E5E59">
        <w:rPr>
          <w:rFonts w:ascii="Times New Roman" w:hAnsi="Times New Roman" w:cs="Times New Roman"/>
        </w:rPr>
        <w:t xml:space="preserve"> con Caterina Caselli), aveva bisogno di un pubblico diverso e andare oltre alle imposizioni e alla censura della TV. Ogni tanto riesce a esprimere questo disagio in canzoni che abbozzano se non una protesta per lo meno un sentimento profondo di frustrazione come in </w:t>
      </w:r>
      <w:r w:rsidRPr="004E5E59">
        <w:rPr>
          <w:rFonts w:ascii="Times New Roman" w:hAnsi="Times New Roman" w:cs="Times New Roman"/>
          <w:i/>
          <w:iCs/>
        </w:rPr>
        <w:t>Suona chitarra</w:t>
      </w:r>
      <w:r w:rsidRPr="004E5E59">
        <w:rPr>
          <w:rFonts w:ascii="Times New Roman" w:hAnsi="Times New Roman" w:cs="Times New Roman"/>
        </w:rPr>
        <w:t xml:space="preserve">. Sente la pressione di un ambiente che gli chiede solo di farlo divertire e non di farlo pensare. E questo lo infastidisce </w:t>
      </w:r>
      <w:r w:rsidRPr="004E5E59">
        <w:rPr>
          <w:rFonts w:ascii="Times New Roman" w:hAnsi="Times New Roman" w:cs="Times New Roman"/>
        </w:rPr>
        <w:lastRenderedPageBreak/>
        <w:t>sempre di più, lui che cerca di mettere in tutto quel che fa una forte dose di intelligenza. Il suicidio emblematico di Luigi Tenco opera sicuramente un profondo ripensamento nella coscienza di un Gaber già travagliato</w:t>
      </w:r>
      <w:r>
        <w:rPr>
          <w:rStyle w:val="Rimandonotaapidipagina"/>
          <w:rFonts w:ascii="Times New Roman" w:hAnsi="Times New Roman" w:cs="Times New Roman"/>
        </w:rPr>
        <w:footnoteReference w:id="10"/>
      </w:r>
      <w:r w:rsidR="006D424E">
        <w:rPr>
          <w:rFonts w:ascii="Times New Roman" w:hAnsi="Times New Roman" w:cs="Times New Roman"/>
        </w:rPr>
        <w:t>.</w:t>
      </w:r>
      <w:r w:rsidRPr="004E5E59">
        <w:rPr>
          <w:rFonts w:ascii="Times New Roman" w:hAnsi="Times New Roman" w:cs="Times New Roman"/>
          <w:sz w:val="28"/>
          <w:szCs w:val="28"/>
        </w:rPr>
        <w:t xml:space="preserve"> </w:t>
      </w:r>
    </w:p>
    <w:p w14:paraId="463DA59B" w14:textId="5CC4D7DD" w:rsidR="00E04C2A" w:rsidRDefault="00253EAE" w:rsidP="00A531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 tratta del manifesto programmatico degli autori, che </w:t>
      </w:r>
      <w:r w:rsidR="009A1B92">
        <w:rPr>
          <w:rFonts w:ascii="Times New Roman" w:hAnsi="Times New Roman" w:cs="Times New Roman"/>
          <w:sz w:val="28"/>
          <w:szCs w:val="28"/>
        </w:rPr>
        <w:t>spiega</w:t>
      </w:r>
      <w:r w:rsidR="00030F2C">
        <w:rPr>
          <w:rFonts w:ascii="Times New Roman" w:hAnsi="Times New Roman" w:cs="Times New Roman"/>
          <w:sz w:val="28"/>
          <w:szCs w:val="28"/>
        </w:rPr>
        <w:t>n</w:t>
      </w:r>
      <w:r w:rsidR="009A1B92">
        <w:rPr>
          <w:rFonts w:ascii="Times New Roman" w:hAnsi="Times New Roman" w:cs="Times New Roman"/>
          <w:sz w:val="28"/>
          <w:szCs w:val="28"/>
        </w:rPr>
        <w:t xml:space="preserve">o le intenzioni del cambio di rotta </w:t>
      </w:r>
      <w:r w:rsidR="00030F2C">
        <w:rPr>
          <w:rFonts w:ascii="Times New Roman" w:hAnsi="Times New Roman" w:cs="Times New Roman"/>
          <w:sz w:val="28"/>
          <w:szCs w:val="28"/>
        </w:rPr>
        <w:t>concettuale</w:t>
      </w:r>
      <w:r w:rsidR="00FB6826">
        <w:rPr>
          <w:rFonts w:ascii="Times New Roman" w:hAnsi="Times New Roman" w:cs="Times New Roman"/>
          <w:sz w:val="28"/>
          <w:szCs w:val="28"/>
        </w:rPr>
        <w:t xml:space="preserve"> per la loro arte</w:t>
      </w:r>
      <w:r w:rsidR="009A1B92">
        <w:rPr>
          <w:rFonts w:ascii="Times New Roman" w:hAnsi="Times New Roman" w:cs="Times New Roman"/>
          <w:sz w:val="28"/>
          <w:szCs w:val="28"/>
        </w:rPr>
        <w:t xml:space="preserve">, prefigurando il messaggio </w:t>
      </w:r>
      <w:r w:rsidR="00D051A5">
        <w:rPr>
          <w:rFonts w:ascii="Times New Roman" w:hAnsi="Times New Roman" w:cs="Times New Roman"/>
          <w:sz w:val="28"/>
          <w:szCs w:val="28"/>
        </w:rPr>
        <w:t>intrinseco degli spettacoli a venire</w:t>
      </w:r>
      <w:r w:rsidR="00FB6826">
        <w:rPr>
          <w:rFonts w:ascii="Times New Roman" w:hAnsi="Times New Roman" w:cs="Times New Roman"/>
          <w:sz w:val="28"/>
          <w:szCs w:val="28"/>
        </w:rPr>
        <w:t xml:space="preserve">. </w:t>
      </w:r>
      <w:r w:rsidR="00506758">
        <w:rPr>
          <w:rFonts w:ascii="Times New Roman" w:hAnsi="Times New Roman" w:cs="Times New Roman"/>
          <w:sz w:val="28"/>
          <w:szCs w:val="28"/>
        </w:rPr>
        <w:t>Gaber si rivolge alla chitarra</w:t>
      </w:r>
      <w:r w:rsidR="00671FA5">
        <w:rPr>
          <w:rFonts w:ascii="Times New Roman" w:hAnsi="Times New Roman" w:cs="Times New Roman"/>
          <w:sz w:val="28"/>
          <w:szCs w:val="28"/>
        </w:rPr>
        <w:t xml:space="preserve"> – oggetto-simbolo del suo legame con l’arte –</w:t>
      </w:r>
      <w:r w:rsidR="007A325B">
        <w:rPr>
          <w:rFonts w:ascii="Times New Roman" w:hAnsi="Times New Roman" w:cs="Times New Roman"/>
          <w:sz w:val="28"/>
          <w:szCs w:val="28"/>
        </w:rPr>
        <w:t xml:space="preserve"> </w:t>
      </w:r>
      <w:r w:rsidR="00671FA5">
        <w:rPr>
          <w:rFonts w:ascii="Times New Roman" w:hAnsi="Times New Roman" w:cs="Times New Roman"/>
          <w:sz w:val="28"/>
          <w:szCs w:val="28"/>
        </w:rPr>
        <w:t>con un’apostrofe,</w:t>
      </w:r>
      <w:r w:rsidR="006B07D5">
        <w:rPr>
          <w:rFonts w:ascii="Times New Roman" w:hAnsi="Times New Roman" w:cs="Times New Roman"/>
          <w:sz w:val="28"/>
          <w:szCs w:val="28"/>
        </w:rPr>
        <w:t xml:space="preserve"> </w:t>
      </w:r>
      <w:r w:rsidR="00671FA5">
        <w:rPr>
          <w:rFonts w:ascii="Times New Roman" w:hAnsi="Times New Roman" w:cs="Times New Roman"/>
          <w:sz w:val="28"/>
          <w:szCs w:val="28"/>
        </w:rPr>
        <w:t>per</w:t>
      </w:r>
      <w:r w:rsidR="00B24784">
        <w:rPr>
          <w:rFonts w:ascii="Times New Roman" w:hAnsi="Times New Roman" w:cs="Times New Roman"/>
          <w:sz w:val="28"/>
          <w:szCs w:val="28"/>
        </w:rPr>
        <w:t xml:space="preserve"> inaugura</w:t>
      </w:r>
      <w:r w:rsidR="00671FA5">
        <w:rPr>
          <w:rFonts w:ascii="Times New Roman" w:hAnsi="Times New Roman" w:cs="Times New Roman"/>
          <w:sz w:val="28"/>
          <w:szCs w:val="28"/>
        </w:rPr>
        <w:t>re</w:t>
      </w:r>
      <w:r w:rsidR="00B24784">
        <w:rPr>
          <w:rFonts w:ascii="Times New Roman" w:hAnsi="Times New Roman" w:cs="Times New Roman"/>
          <w:sz w:val="28"/>
          <w:szCs w:val="28"/>
        </w:rPr>
        <w:t xml:space="preserve"> l’invettiva</w:t>
      </w:r>
      <w:r w:rsidR="00311BE8">
        <w:rPr>
          <w:rFonts w:ascii="Times New Roman" w:hAnsi="Times New Roman" w:cs="Times New Roman"/>
          <w:sz w:val="28"/>
          <w:szCs w:val="28"/>
        </w:rPr>
        <w:t xml:space="preserve">, </w:t>
      </w:r>
      <w:r w:rsidR="00671FA5">
        <w:rPr>
          <w:rFonts w:ascii="Times New Roman" w:hAnsi="Times New Roman" w:cs="Times New Roman"/>
          <w:sz w:val="28"/>
          <w:szCs w:val="28"/>
        </w:rPr>
        <w:t>che evoca i</w:t>
      </w:r>
      <w:r w:rsidR="007F7F92">
        <w:rPr>
          <w:rFonts w:ascii="Times New Roman" w:hAnsi="Times New Roman" w:cs="Times New Roman"/>
          <w:sz w:val="28"/>
          <w:szCs w:val="28"/>
        </w:rPr>
        <w:t xml:space="preserve"> tempi</w:t>
      </w:r>
      <w:r w:rsidR="00671FA5">
        <w:rPr>
          <w:rFonts w:ascii="Times New Roman" w:hAnsi="Times New Roman" w:cs="Times New Roman"/>
          <w:sz w:val="28"/>
          <w:szCs w:val="28"/>
        </w:rPr>
        <w:t xml:space="preserve"> vorticos</w:t>
      </w:r>
      <w:r w:rsidR="007F7F92">
        <w:rPr>
          <w:rFonts w:ascii="Times New Roman" w:hAnsi="Times New Roman" w:cs="Times New Roman"/>
          <w:sz w:val="28"/>
          <w:szCs w:val="28"/>
        </w:rPr>
        <w:t>i</w:t>
      </w:r>
      <w:r w:rsidR="00671FA5">
        <w:rPr>
          <w:rFonts w:ascii="Times New Roman" w:hAnsi="Times New Roman" w:cs="Times New Roman"/>
          <w:sz w:val="28"/>
          <w:szCs w:val="28"/>
        </w:rPr>
        <w:t xml:space="preserve"> dello showbusiness </w:t>
      </w:r>
      <w:r w:rsidR="00B86812">
        <w:rPr>
          <w:rFonts w:ascii="Times New Roman" w:hAnsi="Times New Roman" w:cs="Times New Roman"/>
          <w:sz w:val="28"/>
          <w:szCs w:val="28"/>
        </w:rPr>
        <w:t>attraverso il ritmo incalzante della musica</w:t>
      </w:r>
      <w:r w:rsidR="00CD5509">
        <w:rPr>
          <w:rFonts w:ascii="Times New Roman" w:hAnsi="Times New Roman" w:cs="Times New Roman"/>
          <w:sz w:val="28"/>
          <w:szCs w:val="28"/>
        </w:rPr>
        <w:t>,</w:t>
      </w:r>
      <w:r w:rsidR="00B86812">
        <w:rPr>
          <w:rFonts w:ascii="Times New Roman" w:hAnsi="Times New Roman" w:cs="Times New Roman"/>
          <w:sz w:val="28"/>
          <w:szCs w:val="28"/>
        </w:rPr>
        <w:t xml:space="preserve"> </w:t>
      </w:r>
      <w:r w:rsidR="00497425">
        <w:rPr>
          <w:rFonts w:ascii="Times New Roman" w:hAnsi="Times New Roman" w:cs="Times New Roman"/>
          <w:sz w:val="28"/>
          <w:szCs w:val="28"/>
        </w:rPr>
        <w:t>abbinato a una prosodia sostenuta:</w:t>
      </w:r>
      <w:r w:rsidR="00311BE8">
        <w:rPr>
          <w:rFonts w:ascii="Times New Roman" w:hAnsi="Times New Roman" w:cs="Times New Roman"/>
          <w:sz w:val="28"/>
          <w:szCs w:val="28"/>
        </w:rPr>
        <w:t xml:space="preserve"> </w:t>
      </w:r>
    </w:p>
    <w:p w14:paraId="214182CB"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Se potessi cantare davvero</w:t>
      </w:r>
    </w:p>
    <w:p w14:paraId="69436A9A"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canterei veramente per tutti</w:t>
      </w:r>
    </w:p>
    <w:p w14:paraId="5A5D9360"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canterei le gioie ed i lutti</w:t>
      </w:r>
    </w:p>
    <w:p w14:paraId="52EBA643"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e il mio canto sarebbe sincero</w:t>
      </w:r>
    </w:p>
    <w:p w14:paraId="355630C2"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ma se canto così io non piaccio</w:t>
      </w:r>
    </w:p>
    <w:p w14:paraId="469942D7"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devo fare per forza il pagliaccio</w:t>
      </w:r>
    </w:p>
    <w:p w14:paraId="00A60D13"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e allora suona chitarra, falli divertire</w:t>
      </w:r>
    </w:p>
    <w:p w14:paraId="7D5032A5"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suona chitarra, non farli mai pensare</w:t>
      </w:r>
    </w:p>
    <w:p w14:paraId="08B3CC3F" w14:textId="77777777" w:rsidR="00E04C2A" w:rsidRPr="0056456D" w:rsidRDefault="00E04C2A" w:rsidP="00A5317E">
      <w:pPr>
        <w:ind w:firstLine="709"/>
        <w:jc w:val="both"/>
        <w:rPr>
          <w:rFonts w:ascii="Times New Roman" w:hAnsi="Times New Roman" w:cs="Times New Roman"/>
        </w:rPr>
      </w:pPr>
      <w:r w:rsidRPr="0056456D">
        <w:rPr>
          <w:rFonts w:ascii="Times New Roman" w:hAnsi="Times New Roman" w:cs="Times New Roman"/>
        </w:rPr>
        <w:t>al buio, alla paura, al dubbio, alla censura, agli scandali, alla fame</w:t>
      </w:r>
    </w:p>
    <w:p w14:paraId="5DA730BA" w14:textId="6AE15B5B" w:rsidR="00E04C2A" w:rsidRPr="0056456D" w:rsidRDefault="0056456D" w:rsidP="00A5317E">
      <w:pPr>
        <w:ind w:firstLine="709"/>
        <w:jc w:val="both"/>
        <w:rPr>
          <w:rFonts w:ascii="Times New Roman" w:hAnsi="Times New Roman" w:cs="Times New Roman"/>
        </w:rPr>
      </w:pPr>
      <w:r>
        <w:rPr>
          <w:rFonts w:ascii="Times New Roman" w:hAnsi="Times New Roman" w:cs="Times New Roman"/>
        </w:rPr>
        <w:t>a</w:t>
      </w:r>
      <w:r w:rsidR="00E04C2A" w:rsidRPr="0056456D">
        <w:rPr>
          <w:rFonts w:ascii="Times New Roman" w:hAnsi="Times New Roman" w:cs="Times New Roman"/>
        </w:rPr>
        <w:t>ll’uomo come un cane schiacciato e calpestato</w:t>
      </w:r>
      <w:r w:rsidR="00D051A5">
        <w:rPr>
          <w:rStyle w:val="Rimandonotaapidipagina"/>
          <w:rFonts w:ascii="Times New Roman" w:hAnsi="Times New Roman" w:cs="Times New Roman"/>
        </w:rPr>
        <w:footnoteReference w:id="11"/>
      </w:r>
      <w:r w:rsidR="00253EAE">
        <w:rPr>
          <w:rFonts w:ascii="Times New Roman" w:hAnsi="Times New Roman" w:cs="Times New Roman"/>
        </w:rPr>
        <w:t>.</w:t>
      </w:r>
    </w:p>
    <w:p w14:paraId="743777EB" w14:textId="77777777" w:rsidR="00E04C2A" w:rsidRDefault="00E04C2A" w:rsidP="00E04C2A">
      <w:pPr>
        <w:jc w:val="both"/>
        <w:rPr>
          <w:rFonts w:ascii="Times New Roman" w:hAnsi="Times New Roman" w:cs="Times New Roman"/>
          <w:sz w:val="28"/>
          <w:szCs w:val="28"/>
        </w:rPr>
      </w:pPr>
    </w:p>
    <w:p w14:paraId="1EC26887" w14:textId="618DAB56" w:rsidR="00E04C2A" w:rsidRPr="00220BDE" w:rsidRDefault="00E04C2A" w:rsidP="00220BDE">
      <w:pPr>
        <w:rPr>
          <w:rFonts w:ascii="Times New Roman" w:hAnsi="Times New Roman" w:cs="Times New Roman"/>
          <w:b/>
          <w:bCs/>
          <w:sz w:val="28"/>
          <w:szCs w:val="28"/>
        </w:rPr>
      </w:pPr>
      <w:r w:rsidRPr="00220BDE">
        <w:rPr>
          <w:rFonts w:ascii="Times New Roman" w:hAnsi="Times New Roman" w:cs="Times New Roman"/>
          <w:b/>
          <w:bCs/>
          <w:sz w:val="28"/>
          <w:szCs w:val="28"/>
        </w:rPr>
        <w:t>La fase proemiale</w:t>
      </w:r>
    </w:p>
    <w:p w14:paraId="297AA524" w14:textId="59409429" w:rsidR="00E04C2A" w:rsidRPr="00E04C2A" w:rsidRDefault="00E04C2A" w:rsidP="00220BDE">
      <w:pPr>
        <w:ind w:firstLine="709"/>
        <w:jc w:val="both"/>
        <w:rPr>
          <w:rFonts w:ascii="Times New Roman" w:hAnsi="Times New Roman" w:cs="Times New Roman"/>
          <w:sz w:val="28"/>
          <w:szCs w:val="28"/>
        </w:rPr>
      </w:pPr>
      <w:r w:rsidRPr="00E04C2A">
        <w:rPr>
          <w:rFonts w:ascii="Times New Roman" w:hAnsi="Times New Roman" w:cs="Times New Roman"/>
          <w:sz w:val="28"/>
          <w:szCs w:val="28"/>
        </w:rPr>
        <w:t>L</w:t>
      </w:r>
      <w:r w:rsidR="00F95396">
        <w:rPr>
          <w:rFonts w:ascii="Times New Roman" w:hAnsi="Times New Roman" w:cs="Times New Roman"/>
          <w:sz w:val="28"/>
          <w:szCs w:val="28"/>
        </w:rPr>
        <w:t>a prima pietra del teatro canzone,</w:t>
      </w:r>
      <w:r w:rsidRPr="00E04C2A">
        <w:rPr>
          <w:rFonts w:ascii="Times New Roman" w:hAnsi="Times New Roman" w:cs="Times New Roman"/>
          <w:sz w:val="28"/>
          <w:szCs w:val="28"/>
        </w:rPr>
        <w:t xml:space="preserve"> </w:t>
      </w:r>
      <w:r w:rsidRPr="00F95396">
        <w:rPr>
          <w:rFonts w:ascii="Times New Roman" w:hAnsi="Times New Roman" w:cs="Times New Roman"/>
          <w:i/>
          <w:iCs/>
          <w:sz w:val="28"/>
          <w:szCs w:val="28"/>
        </w:rPr>
        <w:t>Il Signor G</w:t>
      </w:r>
      <w:r w:rsidR="00052CAF">
        <w:rPr>
          <w:rFonts w:ascii="Times New Roman" w:hAnsi="Times New Roman" w:cs="Times New Roman"/>
          <w:sz w:val="28"/>
          <w:szCs w:val="28"/>
        </w:rPr>
        <w:t xml:space="preserve"> (</w:t>
      </w:r>
      <w:r w:rsidR="00F95396">
        <w:rPr>
          <w:rFonts w:ascii="Times New Roman" w:hAnsi="Times New Roman" w:cs="Times New Roman"/>
          <w:sz w:val="28"/>
          <w:szCs w:val="28"/>
        </w:rPr>
        <w:t xml:space="preserve">stagione </w:t>
      </w:r>
      <w:r w:rsidR="00052CAF">
        <w:rPr>
          <w:rFonts w:ascii="Times New Roman" w:hAnsi="Times New Roman" w:cs="Times New Roman"/>
          <w:sz w:val="28"/>
          <w:szCs w:val="28"/>
        </w:rPr>
        <w:t>1970-71)</w:t>
      </w:r>
      <w:r w:rsidRPr="00E04C2A">
        <w:rPr>
          <w:rFonts w:ascii="Times New Roman" w:hAnsi="Times New Roman" w:cs="Times New Roman"/>
          <w:sz w:val="28"/>
          <w:szCs w:val="28"/>
        </w:rPr>
        <w:t>, si sviluppa nell</w:t>
      </w:r>
      <w:r w:rsidR="00B538CA">
        <w:rPr>
          <w:rFonts w:ascii="Times New Roman" w:hAnsi="Times New Roman" w:cs="Times New Roman"/>
          <w:sz w:val="28"/>
          <w:szCs w:val="28"/>
        </w:rPr>
        <w:t>a traiettoria esistenziale del personaggio eponimo</w:t>
      </w:r>
      <w:r w:rsidR="00694E7E">
        <w:rPr>
          <w:rFonts w:ascii="Times New Roman" w:hAnsi="Times New Roman" w:cs="Times New Roman"/>
          <w:sz w:val="28"/>
          <w:szCs w:val="28"/>
        </w:rPr>
        <w:t>:</w:t>
      </w:r>
      <w:r w:rsidRPr="00E04C2A">
        <w:rPr>
          <w:rFonts w:ascii="Times New Roman" w:hAnsi="Times New Roman" w:cs="Times New Roman"/>
          <w:sz w:val="28"/>
          <w:szCs w:val="28"/>
        </w:rPr>
        <w:t xml:space="preserve"> </w:t>
      </w:r>
      <w:r w:rsidR="00B538CA">
        <w:rPr>
          <w:rFonts w:ascii="Times New Roman" w:hAnsi="Times New Roman" w:cs="Times New Roman"/>
          <w:sz w:val="28"/>
          <w:szCs w:val="28"/>
        </w:rPr>
        <w:t>un italiano medio</w:t>
      </w:r>
      <w:r w:rsidRPr="00E04C2A">
        <w:rPr>
          <w:rFonts w:ascii="Times New Roman" w:hAnsi="Times New Roman" w:cs="Times New Roman"/>
          <w:sz w:val="28"/>
          <w:szCs w:val="28"/>
        </w:rPr>
        <w:t xml:space="preserve"> del Dopoguerra</w:t>
      </w:r>
      <w:r w:rsidR="00B538CA">
        <w:rPr>
          <w:rFonts w:ascii="Times New Roman" w:hAnsi="Times New Roman" w:cs="Times New Roman"/>
          <w:sz w:val="28"/>
          <w:szCs w:val="28"/>
        </w:rPr>
        <w:t>,</w:t>
      </w:r>
      <w:r w:rsidRPr="00E04C2A">
        <w:rPr>
          <w:rFonts w:ascii="Times New Roman" w:hAnsi="Times New Roman" w:cs="Times New Roman"/>
          <w:sz w:val="28"/>
          <w:szCs w:val="28"/>
        </w:rPr>
        <w:t xml:space="preserve"> che dal</w:t>
      </w:r>
      <w:r w:rsidR="00B538CA">
        <w:rPr>
          <w:rFonts w:ascii="Times New Roman" w:hAnsi="Times New Roman" w:cs="Times New Roman"/>
          <w:sz w:val="28"/>
          <w:szCs w:val="28"/>
        </w:rPr>
        <w:t xml:space="preserve"> primo vagito</w:t>
      </w:r>
      <w:r w:rsidRPr="00E04C2A">
        <w:rPr>
          <w:rFonts w:ascii="Times New Roman" w:hAnsi="Times New Roman" w:cs="Times New Roman"/>
          <w:sz w:val="28"/>
          <w:szCs w:val="28"/>
        </w:rPr>
        <w:t xml:space="preserve"> fino alla morte </w:t>
      </w:r>
      <w:r w:rsidR="00B538CA">
        <w:rPr>
          <w:rFonts w:ascii="Times New Roman" w:hAnsi="Times New Roman" w:cs="Times New Roman"/>
          <w:sz w:val="28"/>
          <w:szCs w:val="28"/>
        </w:rPr>
        <w:t xml:space="preserve">è schiavo </w:t>
      </w:r>
      <w:r w:rsidR="00836C47">
        <w:rPr>
          <w:rFonts w:ascii="Times New Roman" w:hAnsi="Times New Roman" w:cs="Times New Roman"/>
          <w:sz w:val="28"/>
          <w:szCs w:val="28"/>
        </w:rPr>
        <w:t>d</w:t>
      </w:r>
      <w:r w:rsidR="00F95396">
        <w:rPr>
          <w:rFonts w:ascii="Times New Roman" w:hAnsi="Times New Roman" w:cs="Times New Roman"/>
          <w:sz w:val="28"/>
          <w:szCs w:val="28"/>
        </w:rPr>
        <w:t>ella</w:t>
      </w:r>
      <w:r w:rsidR="00836C47">
        <w:rPr>
          <w:rFonts w:ascii="Times New Roman" w:hAnsi="Times New Roman" w:cs="Times New Roman"/>
          <w:sz w:val="28"/>
          <w:szCs w:val="28"/>
        </w:rPr>
        <w:t xml:space="preserve"> società omologante, </w:t>
      </w:r>
      <w:r w:rsidR="00C646E2">
        <w:rPr>
          <w:rFonts w:ascii="Times New Roman" w:hAnsi="Times New Roman" w:cs="Times New Roman"/>
          <w:sz w:val="28"/>
          <w:szCs w:val="28"/>
        </w:rPr>
        <w:t>c</w:t>
      </w:r>
      <w:r w:rsidR="00694E7E">
        <w:rPr>
          <w:rFonts w:ascii="Times New Roman" w:hAnsi="Times New Roman" w:cs="Times New Roman"/>
          <w:sz w:val="28"/>
          <w:szCs w:val="28"/>
        </w:rPr>
        <w:t>apace di</w:t>
      </w:r>
      <w:r w:rsidR="00C646E2">
        <w:rPr>
          <w:rFonts w:ascii="Times New Roman" w:hAnsi="Times New Roman" w:cs="Times New Roman"/>
          <w:sz w:val="28"/>
          <w:szCs w:val="28"/>
        </w:rPr>
        <w:t xml:space="preserve"> trasforma</w:t>
      </w:r>
      <w:r w:rsidR="00694E7E">
        <w:rPr>
          <w:rFonts w:ascii="Times New Roman" w:hAnsi="Times New Roman" w:cs="Times New Roman"/>
          <w:sz w:val="28"/>
          <w:szCs w:val="28"/>
        </w:rPr>
        <w:t>re</w:t>
      </w:r>
      <w:r w:rsidR="00C646E2">
        <w:rPr>
          <w:rFonts w:ascii="Times New Roman" w:hAnsi="Times New Roman" w:cs="Times New Roman"/>
          <w:sz w:val="28"/>
          <w:szCs w:val="28"/>
        </w:rPr>
        <w:t xml:space="preserve"> il senso delle relazioni, </w:t>
      </w:r>
      <w:r w:rsidR="003B7C8F">
        <w:rPr>
          <w:rFonts w:ascii="Times New Roman" w:hAnsi="Times New Roman" w:cs="Times New Roman"/>
          <w:sz w:val="28"/>
          <w:szCs w:val="28"/>
        </w:rPr>
        <w:t>proiettate alla convenzionalità, anche in famiglia</w:t>
      </w:r>
      <w:r w:rsidRPr="00E04C2A">
        <w:rPr>
          <w:rFonts w:ascii="Times New Roman" w:hAnsi="Times New Roman" w:cs="Times New Roman"/>
          <w:sz w:val="28"/>
          <w:szCs w:val="28"/>
        </w:rPr>
        <w:t xml:space="preserve">. </w:t>
      </w:r>
      <w:r w:rsidR="005D5775">
        <w:rPr>
          <w:rFonts w:ascii="Times New Roman" w:hAnsi="Times New Roman" w:cs="Times New Roman"/>
          <w:sz w:val="28"/>
          <w:szCs w:val="28"/>
        </w:rPr>
        <w:t>Ritroviamo una delle fonti d’ispirazione gaberi</w:t>
      </w:r>
      <w:r w:rsidR="00380175">
        <w:rPr>
          <w:rFonts w:ascii="Times New Roman" w:hAnsi="Times New Roman" w:cs="Times New Roman"/>
          <w:sz w:val="28"/>
          <w:szCs w:val="28"/>
        </w:rPr>
        <w:t>ano-</w:t>
      </w:r>
      <w:proofErr w:type="spellStart"/>
      <w:r w:rsidR="00380175">
        <w:rPr>
          <w:rFonts w:ascii="Times New Roman" w:hAnsi="Times New Roman" w:cs="Times New Roman"/>
          <w:sz w:val="28"/>
          <w:szCs w:val="28"/>
        </w:rPr>
        <w:t>luporiniane</w:t>
      </w:r>
      <w:proofErr w:type="spellEnd"/>
      <w:r w:rsidR="005D5775">
        <w:rPr>
          <w:rFonts w:ascii="Times New Roman" w:hAnsi="Times New Roman" w:cs="Times New Roman"/>
          <w:sz w:val="28"/>
          <w:szCs w:val="28"/>
        </w:rPr>
        <w:t xml:space="preserve">, </w:t>
      </w:r>
      <w:r w:rsidR="00203DB4" w:rsidRPr="00702472">
        <w:rPr>
          <w:rFonts w:ascii="Times New Roman" w:hAnsi="Times New Roman" w:cs="Times New Roman"/>
          <w:sz w:val="28"/>
          <w:szCs w:val="28"/>
        </w:rPr>
        <w:t>Jacques Brel</w:t>
      </w:r>
      <w:r w:rsidR="00455876">
        <w:rPr>
          <w:rStyle w:val="Rimandonotaapidipagina"/>
          <w:rFonts w:ascii="Times New Roman" w:hAnsi="Times New Roman" w:cs="Times New Roman"/>
          <w:sz w:val="28"/>
          <w:szCs w:val="28"/>
        </w:rPr>
        <w:footnoteReference w:id="12"/>
      </w:r>
      <w:r w:rsidR="00F46EEF">
        <w:rPr>
          <w:rFonts w:ascii="Times New Roman" w:hAnsi="Times New Roman" w:cs="Times New Roman"/>
          <w:sz w:val="28"/>
          <w:szCs w:val="28"/>
        </w:rPr>
        <w:t>, con</w:t>
      </w:r>
      <w:r w:rsidR="00207D26">
        <w:rPr>
          <w:rFonts w:ascii="Times New Roman" w:hAnsi="Times New Roman" w:cs="Times New Roman"/>
          <w:sz w:val="28"/>
          <w:szCs w:val="28"/>
        </w:rPr>
        <w:t xml:space="preserve"> la sua</w:t>
      </w:r>
      <w:r w:rsidR="00203DB4">
        <w:rPr>
          <w:rFonts w:ascii="Times New Roman" w:hAnsi="Times New Roman" w:cs="Times New Roman"/>
          <w:sz w:val="28"/>
          <w:szCs w:val="28"/>
        </w:rPr>
        <w:t xml:space="preserve"> </w:t>
      </w:r>
      <w:r w:rsidR="00702472" w:rsidRPr="00203DB4">
        <w:rPr>
          <w:rFonts w:ascii="Times New Roman" w:hAnsi="Times New Roman" w:cs="Times New Roman"/>
          <w:i/>
          <w:iCs/>
          <w:sz w:val="28"/>
          <w:szCs w:val="28"/>
        </w:rPr>
        <w:t xml:space="preserve">La valse à mille </w:t>
      </w:r>
      <w:proofErr w:type="spellStart"/>
      <w:r w:rsidR="00702472" w:rsidRPr="00203DB4">
        <w:rPr>
          <w:rFonts w:ascii="Times New Roman" w:hAnsi="Times New Roman" w:cs="Times New Roman"/>
          <w:i/>
          <w:iCs/>
          <w:sz w:val="28"/>
          <w:szCs w:val="28"/>
        </w:rPr>
        <w:t>temps</w:t>
      </w:r>
      <w:proofErr w:type="spellEnd"/>
      <w:r w:rsidR="00944D27">
        <w:rPr>
          <w:rFonts w:ascii="Times New Roman" w:hAnsi="Times New Roman" w:cs="Times New Roman"/>
          <w:sz w:val="28"/>
          <w:szCs w:val="28"/>
        </w:rPr>
        <w:t xml:space="preserve">, che porta alla nascita del brano </w:t>
      </w:r>
      <w:r w:rsidR="00944D27" w:rsidRPr="00944D27">
        <w:rPr>
          <w:rFonts w:ascii="Times New Roman" w:hAnsi="Times New Roman" w:cs="Times New Roman"/>
          <w:i/>
          <w:iCs/>
          <w:sz w:val="28"/>
          <w:szCs w:val="28"/>
        </w:rPr>
        <w:t>Com’è bella la città</w:t>
      </w:r>
      <w:r w:rsidR="00F95396">
        <w:rPr>
          <w:rFonts w:ascii="Times New Roman" w:hAnsi="Times New Roman" w:cs="Times New Roman"/>
          <w:sz w:val="28"/>
          <w:szCs w:val="28"/>
        </w:rPr>
        <w:t xml:space="preserve">. </w:t>
      </w:r>
      <w:r w:rsidR="00207D26">
        <w:rPr>
          <w:rFonts w:ascii="Times New Roman" w:hAnsi="Times New Roman" w:cs="Times New Roman"/>
          <w:sz w:val="28"/>
          <w:szCs w:val="28"/>
        </w:rPr>
        <w:t xml:space="preserve">Un testo </w:t>
      </w:r>
      <w:r w:rsidR="00B16798">
        <w:rPr>
          <w:rFonts w:ascii="Times New Roman" w:hAnsi="Times New Roman" w:cs="Times New Roman"/>
          <w:sz w:val="28"/>
          <w:szCs w:val="28"/>
        </w:rPr>
        <w:t xml:space="preserve">in grado di raccontare con acuta ironia </w:t>
      </w:r>
      <w:r w:rsidR="00F754C1">
        <w:rPr>
          <w:rFonts w:ascii="Times New Roman" w:hAnsi="Times New Roman" w:cs="Times New Roman"/>
          <w:sz w:val="28"/>
          <w:szCs w:val="28"/>
        </w:rPr>
        <w:t xml:space="preserve">i flussi migratori dalla provincia verso la </w:t>
      </w:r>
      <w:r w:rsidR="00436C2B">
        <w:rPr>
          <w:rFonts w:ascii="Times New Roman" w:hAnsi="Times New Roman" w:cs="Times New Roman"/>
          <w:sz w:val="28"/>
          <w:szCs w:val="28"/>
        </w:rPr>
        <w:t>metropoli</w:t>
      </w:r>
      <w:r w:rsidR="00D42E5D">
        <w:rPr>
          <w:rFonts w:ascii="Times New Roman" w:hAnsi="Times New Roman" w:cs="Times New Roman"/>
          <w:sz w:val="28"/>
          <w:szCs w:val="28"/>
        </w:rPr>
        <w:t xml:space="preserve"> per definizione, Milano,</w:t>
      </w:r>
      <w:r w:rsidR="00F754C1">
        <w:rPr>
          <w:rFonts w:ascii="Times New Roman" w:hAnsi="Times New Roman" w:cs="Times New Roman"/>
          <w:sz w:val="28"/>
          <w:szCs w:val="28"/>
        </w:rPr>
        <w:t xml:space="preserve"> e la conseguente espansione del</w:t>
      </w:r>
      <w:r w:rsidR="00F62051">
        <w:rPr>
          <w:rFonts w:ascii="Times New Roman" w:hAnsi="Times New Roman" w:cs="Times New Roman"/>
          <w:sz w:val="28"/>
          <w:szCs w:val="28"/>
        </w:rPr>
        <w:t>l’</w:t>
      </w:r>
      <w:r w:rsidR="00436C2B">
        <w:rPr>
          <w:rFonts w:ascii="Times New Roman" w:hAnsi="Times New Roman" w:cs="Times New Roman"/>
          <w:sz w:val="28"/>
          <w:szCs w:val="28"/>
        </w:rPr>
        <w:t>agglomerato urbano</w:t>
      </w:r>
      <w:r w:rsidR="00F754C1">
        <w:rPr>
          <w:rFonts w:ascii="Times New Roman" w:hAnsi="Times New Roman" w:cs="Times New Roman"/>
          <w:sz w:val="28"/>
          <w:szCs w:val="28"/>
        </w:rPr>
        <w:t xml:space="preserve"> </w:t>
      </w:r>
      <w:r w:rsidR="00D3587D">
        <w:rPr>
          <w:rFonts w:ascii="Times New Roman" w:hAnsi="Times New Roman" w:cs="Times New Roman"/>
          <w:sz w:val="28"/>
          <w:szCs w:val="28"/>
        </w:rPr>
        <w:t>durante il Boom economic</w:t>
      </w:r>
      <w:r w:rsidR="00F62051">
        <w:rPr>
          <w:rFonts w:ascii="Times New Roman" w:hAnsi="Times New Roman" w:cs="Times New Roman"/>
          <w:sz w:val="28"/>
          <w:szCs w:val="28"/>
        </w:rPr>
        <w:t>o</w:t>
      </w:r>
      <w:r w:rsidR="00F754C1">
        <w:rPr>
          <w:rFonts w:ascii="Times New Roman" w:hAnsi="Times New Roman" w:cs="Times New Roman"/>
          <w:sz w:val="28"/>
          <w:szCs w:val="28"/>
        </w:rPr>
        <w:t>.</w:t>
      </w:r>
      <w:r w:rsidR="00702472" w:rsidRPr="00702472">
        <w:rPr>
          <w:rFonts w:ascii="Times New Roman" w:hAnsi="Times New Roman" w:cs="Times New Roman"/>
          <w:sz w:val="28"/>
          <w:szCs w:val="28"/>
        </w:rPr>
        <w:t xml:space="preserve"> </w:t>
      </w:r>
      <w:r w:rsidR="008A0D60">
        <w:rPr>
          <w:rFonts w:ascii="Times New Roman" w:hAnsi="Times New Roman" w:cs="Times New Roman"/>
          <w:sz w:val="28"/>
          <w:szCs w:val="28"/>
        </w:rPr>
        <w:t xml:space="preserve">Ad aprire la scena </w:t>
      </w:r>
      <w:r w:rsidR="008B08BB">
        <w:rPr>
          <w:rFonts w:ascii="Times New Roman" w:hAnsi="Times New Roman" w:cs="Times New Roman"/>
          <w:sz w:val="28"/>
          <w:szCs w:val="28"/>
        </w:rPr>
        <w:t xml:space="preserve">è </w:t>
      </w:r>
      <w:r w:rsidR="008A0D60">
        <w:rPr>
          <w:rFonts w:ascii="Times New Roman" w:hAnsi="Times New Roman" w:cs="Times New Roman"/>
          <w:sz w:val="28"/>
          <w:szCs w:val="28"/>
        </w:rPr>
        <w:t xml:space="preserve">un </w:t>
      </w:r>
      <w:r w:rsidRPr="00E04C2A">
        <w:rPr>
          <w:rFonts w:ascii="Times New Roman" w:hAnsi="Times New Roman" w:cs="Times New Roman"/>
          <w:sz w:val="28"/>
          <w:szCs w:val="28"/>
        </w:rPr>
        <w:lastRenderedPageBreak/>
        <w:t xml:space="preserve">monologo </w:t>
      </w:r>
      <w:r w:rsidR="00DC4D7A">
        <w:rPr>
          <w:rFonts w:ascii="Times New Roman" w:hAnsi="Times New Roman" w:cs="Times New Roman"/>
          <w:sz w:val="28"/>
          <w:szCs w:val="28"/>
        </w:rPr>
        <w:t>pregno</w:t>
      </w:r>
      <w:r w:rsidRPr="00E04C2A">
        <w:rPr>
          <w:rFonts w:ascii="Times New Roman" w:hAnsi="Times New Roman" w:cs="Times New Roman"/>
          <w:sz w:val="28"/>
          <w:szCs w:val="28"/>
        </w:rPr>
        <w:t xml:space="preserve"> di tecnicismi specifici del linguaggio burocratico</w:t>
      </w:r>
      <w:r w:rsidR="00357CCD">
        <w:rPr>
          <w:rFonts w:ascii="Times New Roman" w:hAnsi="Times New Roman" w:cs="Times New Roman"/>
          <w:sz w:val="28"/>
          <w:szCs w:val="28"/>
        </w:rPr>
        <w:t>,</w:t>
      </w:r>
      <w:r w:rsidRPr="00E04C2A">
        <w:rPr>
          <w:rFonts w:ascii="Times New Roman" w:hAnsi="Times New Roman" w:cs="Times New Roman"/>
          <w:sz w:val="28"/>
          <w:szCs w:val="28"/>
        </w:rPr>
        <w:t xml:space="preserve"> </w:t>
      </w:r>
      <w:r w:rsidR="00357CCD">
        <w:rPr>
          <w:rFonts w:ascii="Times New Roman" w:hAnsi="Times New Roman" w:cs="Times New Roman"/>
          <w:sz w:val="28"/>
          <w:szCs w:val="28"/>
        </w:rPr>
        <w:t>illustrati</w:t>
      </w:r>
      <w:r w:rsidR="00357CCD" w:rsidRPr="00E04C2A">
        <w:rPr>
          <w:rFonts w:ascii="Times New Roman" w:hAnsi="Times New Roman" w:cs="Times New Roman"/>
          <w:sz w:val="28"/>
          <w:szCs w:val="28"/>
        </w:rPr>
        <w:t xml:space="preserve"> da</w:t>
      </w:r>
      <w:r w:rsidR="00EA1AE2">
        <w:rPr>
          <w:rFonts w:ascii="Times New Roman" w:hAnsi="Times New Roman" w:cs="Times New Roman"/>
          <w:sz w:val="28"/>
          <w:szCs w:val="28"/>
        </w:rPr>
        <w:t>ll’</w:t>
      </w:r>
      <w:r w:rsidR="00357CCD" w:rsidRPr="00E04C2A">
        <w:rPr>
          <w:rFonts w:ascii="Times New Roman" w:hAnsi="Times New Roman" w:cs="Times New Roman"/>
          <w:sz w:val="28"/>
          <w:szCs w:val="28"/>
        </w:rPr>
        <w:t>amministratore</w:t>
      </w:r>
      <w:r w:rsidR="00EA1AE2">
        <w:rPr>
          <w:rFonts w:ascii="Times New Roman" w:hAnsi="Times New Roman" w:cs="Times New Roman"/>
          <w:sz w:val="28"/>
          <w:szCs w:val="28"/>
        </w:rPr>
        <w:t xml:space="preserve"> di turno</w:t>
      </w:r>
      <w:r w:rsidR="00357CCD" w:rsidRPr="00E04C2A">
        <w:rPr>
          <w:rFonts w:ascii="Times New Roman" w:hAnsi="Times New Roman" w:cs="Times New Roman"/>
          <w:sz w:val="28"/>
          <w:szCs w:val="28"/>
        </w:rPr>
        <w:t xml:space="preserve"> </w:t>
      </w:r>
      <w:r w:rsidR="00357CCD">
        <w:rPr>
          <w:rFonts w:ascii="Times New Roman" w:hAnsi="Times New Roman" w:cs="Times New Roman"/>
          <w:sz w:val="28"/>
          <w:szCs w:val="28"/>
        </w:rPr>
        <w:t>come rivendicazione</w:t>
      </w:r>
      <w:r w:rsidR="00357CCD" w:rsidRPr="00E04C2A">
        <w:rPr>
          <w:rFonts w:ascii="Times New Roman" w:hAnsi="Times New Roman" w:cs="Times New Roman"/>
          <w:sz w:val="28"/>
          <w:szCs w:val="28"/>
        </w:rPr>
        <w:t xml:space="preserve"> </w:t>
      </w:r>
      <w:r w:rsidR="00357CCD">
        <w:rPr>
          <w:rFonts w:ascii="Times New Roman" w:hAnsi="Times New Roman" w:cs="Times New Roman"/>
          <w:sz w:val="28"/>
          <w:szCs w:val="28"/>
        </w:rPr>
        <w:t>dell’aumento</w:t>
      </w:r>
      <w:r w:rsidR="00EA1AE2">
        <w:rPr>
          <w:rFonts w:ascii="Times New Roman" w:hAnsi="Times New Roman" w:cs="Times New Roman"/>
          <w:sz w:val="28"/>
          <w:szCs w:val="28"/>
        </w:rPr>
        <w:t xml:space="preserve"> della</w:t>
      </w:r>
      <w:r w:rsidR="00357CCD" w:rsidRPr="00E04C2A">
        <w:rPr>
          <w:rFonts w:ascii="Times New Roman" w:hAnsi="Times New Roman" w:cs="Times New Roman"/>
          <w:sz w:val="28"/>
          <w:szCs w:val="28"/>
        </w:rPr>
        <w:t xml:space="preserve"> qualità di vita</w:t>
      </w:r>
      <w:r w:rsidR="00EA1AE2">
        <w:rPr>
          <w:rFonts w:ascii="Times New Roman" w:hAnsi="Times New Roman" w:cs="Times New Roman"/>
          <w:sz w:val="28"/>
          <w:szCs w:val="28"/>
        </w:rPr>
        <w:t xml:space="preserve"> per i cittadini</w:t>
      </w:r>
      <w:r w:rsidR="008A0D60">
        <w:rPr>
          <w:rFonts w:ascii="Times New Roman" w:hAnsi="Times New Roman" w:cs="Times New Roman"/>
          <w:sz w:val="28"/>
          <w:szCs w:val="28"/>
        </w:rPr>
        <w:t>:</w:t>
      </w:r>
      <w:r w:rsidRPr="00E04C2A">
        <w:rPr>
          <w:rFonts w:ascii="Times New Roman" w:hAnsi="Times New Roman" w:cs="Times New Roman"/>
          <w:sz w:val="28"/>
          <w:szCs w:val="28"/>
        </w:rPr>
        <w:t xml:space="preserve"> </w:t>
      </w:r>
      <w:r w:rsidR="008A0D60">
        <w:rPr>
          <w:rFonts w:ascii="Times New Roman" w:hAnsi="Times New Roman" w:cs="Times New Roman"/>
          <w:sz w:val="28"/>
          <w:szCs w:val="28"/>
        </w:rPr>
        <w:t>‘</w:t>
      </w:r>
      <w:r w:rsidRPr="00E04C2A">
        <w:rPr>
          <w:rFonts w:ascii="Times New Roman" w:hAnsi="Times New Roman" w:cs="Times New Roman"/>
          <w:sz w:val="28"/>
          <w:szCs w:val="28"/>
        </w:rPr>
        <w:t>viabilità</w:t>
      </w:r>
      <w:r w:rsidR="008A0D60">
        <w:rPr>
          <w:rFonts w:ascii="Times New Roman" w:hAnsi="Times New Roman" w:cs="Times New Roman"/>
          <w:sz w:val="28"/>
          <w:szCs w:val="28"/>
        </w:rPr>
        <w:t>’</w:t>
      </w:r>
      <w:r w:rsidRPr="00E04C2A">
        <w:rPr>
          <w:rFonts w:ascii="Times New Roman" w:hAnsi="Times New Roman" w:cs="Times New Roman"/>
          <w:sz w:val="28"/>
          <w:szCs w:val="28"/>
        </w:rPr>
        <w:t xml:space="preserve">, </w:t>
      </w:r>
      <w:r w:rsidR="008A0D60">
        <w:rPr>
          <w:rFonts w:ascii="Times New Roman" w:hAnsi="Times New Roman" w:cs="Times New Roman"/>
          <w:sz w:val="28"/>
          <w:szCs w:val="28"/>
        </w:rPr>
        <w:t>‘</w:t>
      </w:r>
      <w:r w:rsidRPr="00E04C2A">
        <w:rPr>
          <w:rFonts w:ascii="Times New Roman" w:hAnsi="Times New Roman" w:cs="Times New Roman"/>
          <w:sz w:val="28"/>
          <w:szCs w:val="28"/>
        </w:rPr>
        <w:t>servizi</w:t>
      </w:r>
      <w:r w:rsidR="008A0D60">
        <w:rPr>
          <w:rFonts w:ascii="Times New Roman" w:hAnsi="Times New Roman" w:cs="Times New Roman"/>
          <w:sz w:val="28"/>
          <w:szCs w:val="28"/>
        </w:rPr>
        <w:t>’</w:t>
      </w:r>
      <w:r w:rsidRPr="00E04C2A">
        <w:rPr>
          <w:rFonts w:ascii="Times New Roman" w:hAnsi="Times New Roman" w:cs="Times New Roman"/>
          <w:sz w:val="28"/>
          <w:szCs w:val="28"/>
        </w:rPr>
        <w:t xml:space="preserve">, </w:t>
      </w:r>
      <w:r w:rsidR="008A0D60">
        <w:rPr>
          <w:rFonts w:ascii="Times New Roman" w:hAnsi="Times New Roman" w:cs="Times New Roman"/>
          <w:sz w:val="28"/>
          <w:szCs w:val="28"/>
        </w:rPr>
        <w:t>‘</w:t>
      </w:r>
      <w:r w:rsidRPr="00E04C2A">
        <w:rPr>
          <w:rFonts w:ascii="Times New Roman" w:hAnsi="Times New Roman" w:cs="Times New Roman"/>
          <w:sz w:val="28"/>
          <w:szCs w:val="28"/>
        </w:rPr>
        <w:t>infrastrutture</w:t>
      </w:r>
      <w:r w:rsidR="008A0D60">
        <w:rPr>
          <w:rFonts w:ascii="Times New Roman" w:hAnsi="Times New Roman" w:cs="Times New Roman"/>
          <w:sz w:val="28"/>
          <w:szCs w:val="28"/>
        </w:rPr>
        <w:t>’</w:t>
      </w:r>
      <w:r w:rsidRPr="00E04C2A">
        <w:rPr>
          <w:rFonts w:ascii="Times New Roman" w:hAnsi="Times New Roman" w:cs="Times New Roman"/>
          <w:sz w:val="28"/>
          <w:szCs w:val="28"/>
        </w:rPr>
        <w:t xml:space="preserve">, </w:t>
      </w:r>
      <w:r w:rsidR="008A0D60">
        <w:rPr>
          <w:rFonts w:ascii="Times New Roman" w:hAnsi="Times New Roman" w:cs="Times New Roman"/>
          <w:sz w:val="28"/>
          <w:szCs w:val="28"/>
        </w:rPr>
        <w:t>‘</w:t>
      </w:r>
      <w:r w:rsidRPr="00E04C2A">
        <w:rPr>
          <w:rFonts w:ascii="Times New Roman" w:hAnsi="Times New Roman" w:cs="Times New Roman"/>
          <w:sz w:val="28"/>
          <w:szCs w:val="28"/>
        </w:rPr>
        <w:t>concentrica</w:t>
      </w:r>
      <w:r w:rsidR="008A0D60">
        <w:rPr>
          <w:rFonts w:ascii="Times New Roman" w:hAnsi="Times New Roman" w:cs="Times New Roman"/>
          <w:sz w:val="28"/>
          <w:szCs w:val="28"/>
        </w:rPr>
        <w:t>’</w:t>
      </w:r>
      <w:r w:rsidRPr="00E04C2A">
        <w:rPr>
          <w:rFonts w:ascii="Times New Roman" w:hAnsi="Times New Roman" w:cs="Times New Roman"/>
          <w:sz w:val="28"/>
          <w:szCs w:val="28"/>
        </w:rPr>
        <w:t xml:space="preserve">, </w:t>
      </w:r>
      <w:r w:rsidR="008A0D60">
        <w:rPr>
          <w:rFonts w:ascii="Times New Roman" w:hAnsi="Times New Roman" w:cs="Times New Roman"/>
          <w:sz w:val="28"/>
          <w:szCs w:val="28"/>
        </w:rPr>
        <w:t>‘</w:t>
      </w:r>
      <w:r w:rsidRPr="00E04C2A">
        <w:rPr>
          <w:rFonts w:ascii="Times New Roman" w:hAnsi="Times New Roman" w:cs="Times New Roman"/>
          <w:sz w:val="28"/>
          <w:szCs w:val="28"/>
        </w:rPr>
        <w:t>razionalizzare</w:t>
      </w:r>
      <w:r w:rsidR="008A0D60">
        <w:rPr>
          <w:rFonts w:ascii="Times New Roman" w:hAnsi="Times New Roman" w:cs="Times New Roman"/>
          <w:sz w:val="28"/>
          <w:szCs w:val="28"/>
        </w:rPr>
        <w:t>’</w:t>
      </w:r>
      <w:r w:rsidRPr="00E04C2A">
        <w:rPr>
          <w:rFonts w:ascii="Times New Roman" w:hAnsi="Times New Roman" w:cs="Times New Roman"/>
          <w:sz w:val="28"/>
          <w:szCs w:val="28"/>
        </w:rPr>
        <w:t>.</w:t>
      </w:r>
      <w:r w:rsidR="00917F1B">
        <w:rPr>
          <w:rFonts w:ascii="Times New Roman" w:hAnsi="Times New Roman" w:cs="Times New Roman"/>
          <w:sz w:val="28"/>
          <w:szCs w:val="28"/>
        </w:rPr>
        <w:t xml:space="preserve"> Una strategia che</w:t>
      </w:r>
      <w:r w:rsidR="00055C91">
        <w:rPr>
          <w:rFonts w:ascii="Times New Roman" w:hAnsi="Times New Roman" w:cs="Times New Roman"/>
          <w:sz w:val="28"/>
          <w:szCs w:val="28"/>
        </w:rPr>
        <w:t xml:space="preserve"> nonostante l’ibridazione dei generi testuali</w:t>
      </w:r>
      <w:r w:rsidR="00917F1B">
        <w:rPr>
          <w:rFonts w:ascii="Times New Roman" w:hAnsi="Times New Roman" w:cs="Times New Roman"/>
          <w:sz w:val="28"/>
          <w:szCs w:val="28"/>
        </w:rPr>
        <w:t xml:space="preserve"> valorizza «la pr</w:t>
      </w:r>
      <w:r w:rsidR="00A24F26">
        <w:rPr>
          <w:rFonts w:ascii="Times New Roman" w:hAnsi="Times New Roman" w:cs="Times New Roman"/>
          <w:sz w:val="28"/>
          <w:szCs w:val="28"/>
        </w:rPr>
        <w:t>a</w:t>
      </w:r>
      <w:r w:rsidR="00917F1B">
        <w:rPr>
          <w:rFonts w:ascii="Times New Roman" w:hAnsi="Times New Roman" w:cs="Times New Roman"/>
          <w:sz w:val="28"/>
          <w:szCs w:val="28"/>
        </w:rPr>
        <w:t>gmatica</w:t>
      </w:r>
      <w:r w:rsidR="00A24F26">
        <w:rPr>
          <w:rFonts w:ascii="Times New Roman" w:hAnsi="Times New Roman" w:cs="Times New Roman"/>
          <w:sz w:val="28"/>
          <w:szCs w:val="28"/>
        </w:rPr>
        <w:t>»</w:t>
      </w:r>
      <w:r w:rsidR="00406E1F">
        <w:rPr>
          <w:rFonts w:ascii="Times New Roman" w:hAnsi="Times New Roman" w:cs="Times New Roman"/>
          <w:sz w:val="28"/>
          <w:szCs w:val="28"/>
        </w:rPr>
        <w:t xml:space="preserve"> come «asse del parlato»</w:t>
      </w:r>
      <w:r w:rsidR="00406E1F">
        <w:rPr>
          <w:rStyle w:val="Rimandonotaapidipagina"/>
          <w:rFonts w:ascii="Times New Roman" w:hAnsi="Times New Roman" w:cs="Times New Roman"/>
          <w:sz w:val="28"/>
          <w:szCs w:val="28"/>
        </w:rPr>
        <w:footnoteReference w:id="13"/>
      </w:r>
      <w:r w:rsidR="00406E1F">
        <w:rPr>
          <w:rFonts w:ascii="Times New Roman" w:hAnsi="Times New Roman" w:cs="Times New Roman"/>
          <w:sz w:val="28"/>
          <w:szCs w:val="28"/>
        </w:rPr>
        <w:t xml:space="preserve"> presente in </w:t>
      </w:r>
      <w:proofErr w:type="gramStart"/>
      <w:r w:rsidR="00406E1F">
        <w:rPr>
          <w:rFonts w:ascii="Times New Roman" w:hAnsi="Times New Roman" w:cs="Times New Roman"/>
          <w:sz w:val="28"/>
          <w:szCs w:val="28"/>
        </w:rPr>
        <w:t>ampi misura</w:t>
      </w:r>
      <w:proofErr w:type="gramEnd"/>
      <w:r w:rsidR="00406E1F">
        <w:rPr>
          <w:rFonts w:ascii="Times New Roman" w:hAnsi="Times New Roman" w:cs="Times New Roman"/>
          <w:sz w:val="28"/>
          <w:szCs w:val="28"/>
        </w:rPr>
        <w:t xml:space="preserve"> nel </w:t>
      </w:r>
      <w:proofErr w:type="gramStart"/>
      <w:r w:rsidR="00406E1F">
        <w:rPr>
          <w:rFonts w:ascii="Times New Roman" w:hAnsi="Times New Roman" w:cs="Times New Roman"/>
          <w:sz w:val="28"/>
          <w:szCs w:val="28"/>
        </w:rPr>
        <w:t>teatro</w:t>
      </w:r>
      <w:r w:rsidR="00917F1B">
        <w:rPr>
          <w:rFonts w:ascii="Times New Roman" w:hAnsi="Times New Roman" w:cs="Times New Roman"/>
          <w:sz w:val="28"/>
          <w:szCs w:val="28"/>
        </w:rPr>
        <w:t xml:space="preserve"> </w:t>
      </w:r>
      <w:r>
        <w:rPr>
          <w:rFonts w:ascii="Times New Roman" w:hAnsi="Times New Roman" w:cs="Times New Roman"/>
          <w:sz w:val="28"/>
          <w:szCs w:val="28"/>
        </w:rPr>
        <w:t xml:space="preserve"> </w:t>
      </w:r>
      <w:r w:rsidR="006C12E6">
        <w:rPr>
          <w:rFonts w:ascii="Times New Roman" w:hAnsi="Times New Roman" w:cs="Times New Roman"/>
          <w:sz w:val="28"/>
          <w:szCs w:val="28"/>
        </w:rPr>
        <w:t>Lo</w:t>
      </w:r>
      <w:proofErr w:type="gramEnd"/>
      <w:r w:rsidR="006C12E6">
        <w:rPr>
          <w:rFonts w:ascii="Times New Roman" w:hAnsi="Times New Roman" w:cs="Times New Roman"/>
          <w:sz w:val="28"/>
          <w:szCs w:val="28"/>
        </w:rPr>
        <w:t xml:space="preserve"> sviluppo della canzone</w:t>
      </w:r>
      <w:r w:rsidR="00B239D9">
        <w:rPr>
          <w:rFonts w:ascii="Times New Roman" w:hAnsi="Times New Roman" w:cs="Times New Roman"/>
          <w:sz w:val="28"/>
          <w:szCs w:val="28"/>
        </w:rPr>
        <w:t>, spinto da elementi anaforici (</w:t>
      </w:r>
      <w:r w:rsidR="008541DB">
        <w:rPr>
          <w:rFonts w:ascii="Times New Roman" w:hAnsi="Times New Roman" w:cs="Times New Roman"/>
          <w:sz w:val="28"/>
          <w:szCs w:val="28"/>
        </w:rPr>
        <w:t>‘com’è’) e cataforici (‘città’),</w:t>
      </w:r>
      <w:r w:rsidR="006C12E6">
        <w:rPr>
          <w:rFonts w:ascii="Times New Roman" w:hAnsi="Times New Roman" w:cs="Times New Roman"/>
          <w:sz w:val="28"/>
          <w:szCs w:val="28"/>
        </w:rPr>
        <w:t xml:space="preserve"> permette la mimesi</w:t>
      </w:r>
      <w:r w:rsidRPr="00E04C2A">
        <w:rPr>
          <w:rFonts w:ascii="Times New Roman" w:hAnsi="Times New Roman" w:cs="Times New Roman"/>
          <w:sz w:val="28"/>
          <w:szCs w:val="28"/>
        </w:rPr>
        <w:t xml:space="preserve"> dei ritmi forsennati </w:t>
      </w:r>
      <w:r w:rsidR="006515A0">
        <w:rPr>
          <w:rFonts w:ascii="Times New Roman" w:hAnsi="Times New Roman" w:cs="Times New Roman"/>
          <w:sz w:val="28"/>
          <w:szCs w:val="28"/>
        </w:rPr>
        <w:t xml:space="preserve">della </w:t>
      </w:r>
      <w:r w:rsidR="00B306E3">
        <w:rPr>
          <w:rFonts w:ascii="Times New Roman" w:hAnsi="Times New Roman" w:cs="Times New Roman"/>
          <w:sz w:val="28"/>
          <w:szCs w:val="28"/>
        </w:rPr>
        <w:t>metropoli</w:t>
      </w:r>
      <w:r w:rsidRPr="00E04C2A">
        <w:rPr>
          <w:rFonts w:ascii="Times New Roman" w:hAnsi="Times New Roman" w:cs="Times New Roman"/>
          <w:sz w:val="28"/>
          <w:szCs w:val="28"/>
        </w:rPr>
        <w:t xml:space="preserve">, </w:t>
      </w:r>
      <w:r w:rsidR="006515A0">
        <w:rPr>
          <w:rFonts w:ascii="Times New Roman" w:hAnsi="Times New Roman" w:cs="Times New Roman"/>
          <w:sz w:val="28"/>
          <w:szCs w:val="28"/>
        </w:rPr>
        <w:t xml:space="preserve">che si riflettono </w:t>
      </w:r>
      <w:r w:rsidR="00BC109A">
        <w:rPr>
          <w:rFonts w:ascii="Times New Roman" w:hAnsi="Times New Roman" w:cs="Times New Roman"/>
          <w:sz w:val="28"/>
          <w:szCs w:val="28"/>
        </w:rPr>
        <w:t>su</w:t>
      </w:r>
      <w:r w:rsidR="0099297A">
        <w:rPr>
          <w:rFonts w:ascii="Times New Roman" w:hAnsi="Times New Roman" w:cs="Times New Roman"/>
          <w:sz w:val="28"/>
          <w:szCs w:val="28"/>
        </w:rPr>
        <w:t>i tratti</w:t>
      </w:r>
      <w:r w:rsidRPr="00E04C2A">
        <w:rPr>
          <w:rFonts w:ascii="Times New Roman" w:hAnsi="Times New Roman" w:cs="Times New Roman"/>
          <w:sz w:val="28"/>
          <w:szCs w:val="28"/>
        </w:rPr>
        <w:t xml:space="preserve"> soprasegmentali</w:t>
      </w:r>
      <w:r w:rsidR="006F198C">
        <w:rPr>
          <w:rFonts w:ascii="Times New Roman" w:hAnsi="Times New Roman" w:cs="Times New Roman"/>
          <w:sz w:val="28"/>
          <w:szCs w:val="28"/>
        </w:rPr>
        <w:t xml:space="preserve"> </w:t>
      </w:r>
      <w:r w:rsidR="009253FF">
        <w:rPr>
          <w:rFonts w:ascii="Times New Roman" w:hAnsi="Times New Roman" w:cs="Times New Roman"/>
          <w:sz w:val="28"/>
          <w:szCs w:val="28"/>
        </w:rPr>
        <w:t>in crescendo</w:t>
      </w:r>
      <w:r w:rsidR="00BC109A">
        <w:rPr>
          <w:rFonts w:ascii="Times New Roman" w:hAnsi="Times New Roman" w:cs="Times New Roman"/>
          <w:sz w:val="28"/>
          <w:szCs w:val="28"/>
        </w:rPr>
        <w:t xml:space="preserve"> </w:t>
      </w:r>
      <w:r w:rsidR="009253FF">
        <w:rPr>
          <w:rFonts w:ascii="Times New Roman" w:hAnsi="Times New Roman" w:cs="Times New Roman"/>
          <w:sz w:val="28"/>
          <w:szCs w:val="28"/>
        </w:rPr>
        <w:t xml:space="preserve">per </w:t>
      </w:r>
      <w:r w:rsidR="00B65DA7">
        <w:rPr>
          <w:rFonts w:ascii="Times New Roman" w:hAnsi="Times New Roman" w:cs="Times New Roman"/>
          <w:sz w:val="28"/>
          <w:szCs w:val="28"/>
        </w:rPr>
        <w:t>velocità d’eloquio</w:t>
      </w:r>
      <w:r w:rsidR="009253FF">
        <w:rPr>
          <w:rFonts w:ascii="Times New Roman" w:hAnsi="Times New Roman" w:cs="Times New Roman"/>
          <w:sz w:val="28"/>
          <w:szCs w:val="28"/>
        </w:rPr>
        <w:t>, intensità e intonazione,</w:t>
      </w:r>
      <w:r w:rsidR="007B6D68">
        <w:rPr>
          <w:rFonts w:ascii="Times New Roman" w:hAnsi="Times New Roman" w:cs="Times New Roman"/>
          <w:sz w:val="28"/>
          <w:szCs w:val="28"/>
        </w:rPr>
        <w:t xml:space="preserve"> </w:t>
      </w:r>
      <w:r w:rsidR="00623142">
        <w:rPr>
          <w:rFonts w:ascii="Times New Roman" w:hAnsi="Times New Roman" w:cs="Times New Roman"/>
          <w:sz w:val="28"/>
          <w:szCs w:val="28"/>
        </w:rPr>
        <w:t>c</w:t>
      </w:r>
      <w:r w:rsidR="00DC4D7A">
        <w:rPr>
          <w:rFonts w:ascii="Times New Roman" w:hAnsi="Times New Roman" w:cs="Times New Roman"/>
          <w:sz w:val="28"/>
          <w:szCs w:val="28"/>
        </w:rPr>
        <w:t>he</w:t>
      </w:r>
      <w:r w:rsidR="00623142">
        <w:rPr>
          <w:rFonts w:ascii="Times New Roman" w:hAnsi="Times New Roman" w:cs="Times New Roman"/>
          <w:sz w:val="28"/>
          <w:szCs w:val="28"/>
        </w:rPr>
        <w:t xml:space="preserve"> stordi</w:t>
      </w:r>
      <w:r w:rsidR="00DC4D7A">
        <w:rPr>
          <w:rFonts w:ascii="Times New Roman" w:hAnsi="Times New Roman" w:cs="Times New Roman"/>
          <w:sz w:val="28"/>
          <w:szCs w:val="28"/>
        </w:rPr>
        <w:t>scono</w:t>
      </w:r>
      <w:r w:rsidR="00623142">
        <w:rPr>
          <w:rFonts w:ascii="Times New Roman" w:hAnsi="Times New Roman" w:cs="Times New Roman"/>
          <w:sz w:val="28"/>
          <w:szCs w:val="28"/>
        </w:rPr>
        <w:t xml:space="preserve"> l’ascoltatore</w:t>
      </w:r>
      <w:r w:rsidRPr="00E04C2A">
        <w:rPr>
          <w:rFonts w:ascii="Times New Roman" w:hAnsi="Times New Roman" w:cs="Times New Roman"/>
          <w:sz w:val="28"/>
          <w:szCs w:val="28"/>
        </w:rPr>
        <w:t>.</w:t>
      </w:r>
      <w:r w:rsidR="00B65DA7">
        <w:rPr>
          <w:rFonts w:ascii="Times New Roman" w:hAnsi="Times New Roman" w:cs="Times New Roman"/>
          <w:sz w:val="28"/>
          <w:szCs w:val="28"/>
        </w:rPr>
        <w:t xml:space="preserve"> </w:t>
      </w:r>
      <w:r w:rsidR="00D57232">
        <w:rPr>
          <w:rFonts w:ascii="Times New Roman" w:hAnsi="Times New Roman" w:cs="Times New Roman"/>
          <w:sz w:val="28"/>
          <w:szCs w:val="28"/>
        </w:rPr>
        <w:t>GG e SL</w:t>
      </w:r>
      <w:r w:rsidR="00623142">
        <w:rPr>
          <w:rFonts w:ascii="Times New Roman" w:hAnsi="Times New Roman" w:cs="Times New Roman"/>
          <w:sz w:val="28"/>
          <w:szCs w:val="28"/>
        </w:rPr>
        <w:t xml:space="preserve"> </w:t>
      </w:r>
      <w:r w:rsidR="002B35FC">
        <w:rPr>
          <w:rFonts w:ascii="Times New Roman" w:hAnsi="Times New Roman" w:cs="Times New Roman"/>
          <w:sz w:val="28"/>
          <w:szCs w:val="28"/>
        </w:rPr>
        <w:t>creano il viatico del correlativo oggettivo, attraverso</w:t>
      </w:r>
      <w:r w:rsidRPr="00E04C2A">
        <w:rPr>
          <w:rFonts w:ascii="Times New Roman" w:hAnsi="Times New Roman" w:cs="Times New Roman"/>
          <w:sz w:val="28"/>
          <w:szCs w:val="28"/>
        </w:rPr>
        <w:t xml:space="preserve"> i simboli del progresso</w:t>
      </w:r>
      <w:r w:rsidR="00276424">
        <w:rPr>
          <w:rFonts w:ascii="Times New Roman" w:hAnsi="Times New Roman" w:cs="Times New Roman"/>
          <w:sz w:val="28"/>
          <w:szCs w:val="28"/>
        </w:rPr>
        <w:t xml:space="preserve">, </w:t>
      </w:r>
      <w:r w:rsidR="00DE3CBA">
        <w:rPr>
          <w:rFonts w:ascii="Times New Roman" w:hAnsi="Times New Roman" w:cs="Times New Roman"/>
          <w:sz w:val="28"/>
          <w:szCs w:val="28"/>
        </w:rPr>
        <w:t>moltiplicati dall’uomo</w:t>
      </w:r>
      <w:r w:rsidR="00F67CAB">
        <w:rPr>
          <w:rFonts w:ascii="Times New Roman" w:hAnsi="Times New Roman" w:cs="Times New Roman"/>
          <w:sz w:val="28"/>
          <w:szCs w:val="28"/>
        </w:rPr>
        <w:t xml:space="preserve"> in maniera incontrollata</w:t>
      </w:r>
      <w:r w:rsidR="001A660D">
        <w:rPr>
          <w:rFonts w:ascii="Times New Roman" w:hAnsi="Times New Roman" w:cs="Times New Roman"/>
          <w:sz w:val="28"/>
          <w:szCs w:val="28"/>
        </w:rPr>
        <w:t>, secondo un ciclo continuo</w:t>
      </w:r>
      <w:r w:rsidR="002B35FC">
        <w:rPr>
          <w:rFonts w:ascii="Times New Roman" w:hAnsi="Times New Roman" w:cs="Times New Roman"/>
          <w:sz w:val="28"/>
          <w:szCs w:val="28"/>
        </w:rPr>
        <w:t>:</w:t>
      </w:r>
      <w:r w:rsidR="00447973">
        <w:rPr>
          <w:rFonts w:ascii="Times New Roman" w:hAnsi="Times New Roman" w:cs="Times New Roman"/>
          <w:sz w:val="28"/>
          <w:szCs w:val="28"/>
        </w:rPr>
        <w:t xml:space="preserve"> ‘negozi’, ‘vetrine’</w:t>
      </w:r>
      <w:r w:rsidR="001A660D">
        <w:rPr>
          <w:rFonts w:ascii="Times New Roman" w:hAnsi="Times New Roman" w:cs="Times New Roman"/>
          <w:sz w:val="28"/>
          <w:szCs w:val="28"/>
        </w:rPr>
        <w:t>,</w:t>
      </w:r>
      <w:r w:rsidRPr="00E04C2A">
        <w:rPr>
          <w:rFonts w:ascii="Times New Roman" w:hAnsi="Times New Roman" w:cs="Times New Roman"/>
          <w:sz w:val="28"/>
          <w:szCs w:val="28"/>
        </w:rPr>
        <w:t xml:space="preserve"> </w:t>
      </w:r>
      <w:r w:rsidR="00F67CAB">
        <w:rPr>
          <w:rFonts w:ascii="Times New Roman" w:hAnsi="Times New Roman" w:cs="Times New Roman"/>
          <w:sz w:val="28"/>
          <w:szCs w:val="28"/>
        </w:rPr>
        <w:t>‘</w:t>
      </w:r>
      <w:r w:rsidRPr="00E04C2A">
        <w:rPr>
          <w:rFonts w:ascii="Times New Roman" w:hAnsi="Times New Roman" w:cs="Times New Roman"/>
          <w:sz w:val="28"/>
          <w:szCs w:val="28"/>
        </w:rPr>
        <w:t>réclames</w:t>
      </w:r>
      <w:r w:rsidR="00F67CAB">
        <w:rPr>
          <w:rFonts w:ascii="Times New Roman" w:hAnsi="Times New Roman" w:cs="Times New Roman"/>
          <w:sz w:val="28"/>
          <w:szCs w:val="28"/>
        </w:rPr>
        <w:t>’</w:t>
      </w:r>
      <w:r w:rsidRPr="00E04C2A">
        <w:rPr>
          <w:rFonts w:ascii="Times New Roman" w:hAnsi="Times New Roman" w:cs="Times New Roman"/>
          <w:sz w:val="28"/>
          <w:szCs w:val="28"/>
        </w:rPr>
        <w:t xml:space="preserve">, </w:t>
      </w:r>
      <w:r w:rsidR="00F67CAB">
        <w:rPr>
          <w:rFonts w:ascii="Times New Roman" w:hAnsi="Times New Roman" w:cs="Times New Roman"/>
          <w:sz w:val="28"/>
          <w:szCs w:val="28"/>
        </w:rPr>
        <w:t>‘</w:t>
      </w:r>
      <w:r w:rsidRPr="00E04C2A">
        <w:rPr>
          <w:rFonts w:ascii="Times New Roman" w:hAnsi="Times New Roman" w:cs="Times New Roman"/>
          <w:sz w:val="28"/>
          <w:szCs w:val="28"/>
        </w:rPr>
        <w:t>magazzini</w:t>
      </w:r>
      <w:r w:rsidR="00F67CAB">
        <w:rPr>
          <w:rFonts w:ascii="Times New Roman" w:hAnsi="Times New Roman" w:cs="Times New Roman"/>
          <w:sz w:val="28"/>
          <w:szCs w:val="28"/>
        </w:rPr>
        <w:t>’</w:t>
      </w:r>
      <w:r w:rsidRPr="00E04C2A">
        <w:rPr>
          <w:rFonts w:ascii="Times New Roman" w:hAnsi="Times New Roman" w:cs="Times New Roman"/>
          <w:sz w:val="28"/>
          <w:szCs w:val="28"/>
        </w:rPr>
        <w:t xml:space="preserve">, </w:t>
      </w:r>
      <w:r w:rsidR="00F67CAB">
        <w:rPr>
          <w:rFonts w:ascii="Times New Roman" w:hAnsi="Times New Roman" w:cs="Times New Roman"/>
          <w:sz w:val="28"/>
          <w:szCs w:val="28"/>
        </w:rPr>
        <w:t>‘</w:t>
      </w:r>
      <w:r w:rsidRPr="00E04C2A">
        <w:rPr>
          <w:rFonts w:ascii="Times New Roman" w:hAnsi="Times New Roman" w:cs="Times New Roman"/>
          <w:sz w:val="28"/>
          <w:szCs w:val="28"/>
        </w:rPr>
        <w:t>grattacieli</w:t>
      </w:r>
      <w:r w:rsidR="00F67CAB">
        <w:rPr>
          <w:rFonts w:ascii="Times New Roman" w:hAnsi="Times New Roman" w:cs="Times New Roman"/>
          <w:sz w:val="28"/>
          <w:szCs w:val="28"/>
        </w:rPr>
        <w:t>’,</w:t>
      </w:r>
      <w:r w:rsidR="00743385">
        <w:rPr>
          <w:rFonts w:ascii="Times New Roman" w:hAnsi="Times New Roman" w:cs="Times New Roman"/>
          <w:sz w:val="28"/>
          <w:szCs w:val="28"/>
        </w:rPr>
        <w:t xml:space="preserve"> ‘scale mobili’,</w:t>
      </w:r>
      <w:r w:rsidRPr="00E04C2A">
        <w:rPr>
          <w:rFonts w:ascii="Times New Roman" w:hAnsi="Times New Roman" w:cs="Times New Roman"/>
          <w:sz w:val="28"/>
          <w:szCs w:val="28"/>
        </w:rPr>
        <w:t xml:space="preserve"> </w:t>
      </w:r>
      <w:r w:rsidR="00F67CAB">
        <w:rPr>
          <w:rFonts w:ascii="Times New Roman" w:hAnsi="Times New Roman" w:cs="Times New Roman"/>
          <w:sz w:val="28"/>
          <w:szCs w:val="28"/>
        </w:rPr>
        <w:t>‘</w:t>
      </w:r>
      <w:r w:rsidRPr="00E04C2A">
        <w:rPr>
          <w:rFonts w:ascii="Times New Roman" w:hAnsi="Times New Roman" w:cs="Times New Roman"/>
          <w:sz w:val="28"/>
          <w:szCs w:val="28"/>
        </w:rPr>
        <w:t>macchine</w:t>
      </w:r>
      <w:r w:rsidR="00F67CAB">
        <w:rPr>
          <w:rFonts w:ascii="Times New Roman" w:hAnsi="Times New Roman" w:cs="Times New Roman"/>
          <w:sz w:val="28"/>
          <w:szCs w:val="28"/>
        </w:rPr>
        <w:t>’.</w:t>
      </w:r>
    </w:p>
    <w:p w14:paraId="3D55D9A7"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Vieni, vieni in città</w:t>
      </w:r>
    </w:p>
    <w:p w14:paraId="2D0724E4"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che stai a fare in campagna</w:t>
      </w:r>
    </w:p>
    <w:p w14:paraId="25576093"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se tu vuoi farti una vita</w:t>
      </w:r>
    </w:p>
    <w:p w14:paraId="7D6F9CBD"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devi venire in città</w:t>
      </w:r>
    </w:p>
    <w:p w14:paraId="7B15F993"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com’è bella la città</w:t>
      </w:r>
    </w:p>
    <w:p w14:paraId="246EE22B"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com’è grande la città</w:t>
      </w:r>
    </w:p>
    <w:p w14:paraId="73EFCA7F"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com’è viva la città</w:t>
      </w:r>
    </w:p>
    <w:p w14:paraId="7BD1FC13"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com’è allegra la città</w:t>
      </w:r>
    </w:p>
    <w:p w14:paraId="229C260A"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 xml:space="preserve">piena di strade e di negozi </w:t>
      </w:r>
    </w:p>
    <w:p w14:paraId="09376D5B"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e di vetrine piene di luce</w:t>
      </w:r>
    </w:p>
    <w:p w14:paraId="237D29F1"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con tanta gente che lavora</w:t>
      </w:r>
    </w:p>
    <w:p w14:paraId="7C400F8F"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con tanta gente che produce</w:t>
      </w:r>
    </w:p>
    <w:p w14:paraId="37DCD57D"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 xml:space="preserve">con le réclames sempre più grandi </w:t>
      </w:r>
    </w:p>
    <w:p w14:paraId="34563EB8"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 xml:space="preserve">coi magazzini, le scale mobili </w:t>
      </w:r>
    </w:p>
    <w:p w14:paraId="575FA7E9" w14:textId="77777777" w:rsidR="00F67CAB" w:rsidRPr="00447973" w:rsidRDefault="00E04C2A" w:rsidP="00A5317E">
      <w:pPr>
        <w:ind w:firstLine="709"/>
        <w:jc w:val="both"/>
        <w:rPr>
          <w:rFonts w:ascii="Times New Roman" w:hAnsi="Times New Roman" w:cs="Times New Roman"/>
        </w:rPr>
      </w:pPr>
      <w:r w:rsidRPr="00447973">
        <w:rPr>
          <w:rFonts w:ascii="Times New Roman" w:hAnsi="Times New Roman" w:cs="Times New Roman"/>
        </w:rPr>
        <w:t>coi grattacieli sempre più alti</w:t>
      </w:r>
    </w:p>
    <w:p w14:paraId="2A72CA5D" w14:textId="736EC40C" w:rsidR="00447973" w:rsidRPr="00A000F9" w:rsidRDefault="00E04C2A" w:rsidP="00A5317E">
      <w:pPr>
        <w:ind w:firstLine="709"/>
        <w:jc w:val="both"/>
        <w:rPr>
          <w:rFonts w:ascii="Times New Roman" w:hAnsi="Times New Roman" w:cs="Times New Roman"/>
        </w:rPr>
      </w:pPr>
      <w:r w:rsidRPr="00447973">
        <w:rPr>
          <w:rFonts w:ascii="Times New Roman" w:hAnsi="Times New Roman" w:cs="Times New Roman"/>
        </w:rPr>
        <w:t>e tante macchine sempre di più.</w:t>
      </w:r>
    </w:p>
    <w:p w14:paraId="07B40B62" w14:textId="78C90F25" w:rsidR="00715693" w:rsidRDefault="00360F5F" w:rsidP="00A5317E">
      <w:pPr>
        <w:ind w:firstLine="284"/>
        <w:jc w:val="both"/>
        <w:rPr>
          <w:rFonts w:ascii="Times New Roman" w:hAnsi="Times New Roman" w:cs="Times New Roman"/>
          <w:sz w:val="28"/>
          <w:szCs w:val="28"/>
        </w:rPr>
      </w:pPr>
      <w:r>
        <w:rPr>
          <w:rFonts w:ascii="Times New Roman" w:hAnsi="Times New Roman" w:cs="Times New Roman"/>
          <w:sz w:val="28"/>
          <w:szCs w:val="28"/>
        </w:rPr>
        <w:t xml:space="preserve">In mezzo agli stimoli </w:t>
      </w:r>
      <w:r w:rsidR="006263DD">
        <w:rPr>
          <w:rFonts w:ascii="Times New Roman" w:hAnsi="Times New Roman" w:cs="Times New Roman"/>
          <w:sz w:val="28"/>
          <w:szCs w:val="28"/>
        </w:rPr>
        <w:t>consumistici d</w:t>
      </w:r>
      <w:r w:rsidR="00B306E3">
        <w:rPr>
          <w:rFonts w:ascii="Times New Roman" w:hAnsi="Times New Roman" w:cs="Times New Roman"/>
          <w:sz w:val="28"/>
          <w:szCs w:val="28"/>
        </w:rPr>
        <w:t>i Milano</w:t>
      </w:r>
      <w:r w:rsidR="006263DD">
        <w:rPr>
          <w:rFonts w:ascii="Times New Roman" w:hAnsi="Times New Roman" w:cs="Times New Roman"/>
          <w:sz w:val="28"/>
          <w:szCs w:val="28"/>
        </w:rPr>
        <w:t>, emerge la prosa</w:t>
      </w:r>
      <w:r w:rsidR="00715693" w:rsidRPr="00715693">
        <w:rPr>
          <w:rFonts w:ascii="Times New Roman" w:hAnsi="Times New Roman" w:cs="Times New Roman"/>
          <w:sz w:val="28"/>
          <w:szCs w:val="28"/>
        </w:rPr>
        <w:t xml:space="preserve"> </w:t>
      </w:r>
      <w:r w:rsidR="00715693" w:rsidRPr="006263DD">
        <w:rPr>
          <w:rFonts w:ascii="Times New Roman" w:hAnsi="Times New Roman" w:cs="Times New Roman"/>
          <w:i/>
          <w:iCs/>
          <w:sz w:val="28"/>
          <w:szCs w:val="28"/>
        </w:rPr>
        <w:t>Il Signor G incontra un albero</w:t>
      </w:r>
      <w:r w:rsidR="00715693" w:rsidRPr="00715693">
        <w:rPr>
          <w:rFonts w:ascii="Times New Roman" w:hAnsi="Times New Roman" w:cs="Times New Roman"/>
          <w:sz w:val="28"/>
          <w:szCs w:val="28"/>
        </w:rPr>
        <w:t xml:space="preserve">, </w:t>
      </w:r>
      <w:r w:rsidR="00843340">
        <w:rPr>
          <w:rFonts w:ascii="Times New Roman" w:hAnsi="Times New Roman" w:cs="Times New Roman"/>
          <w:sz w:val="28"/>
          <w:szCs w:val="28"/>
        </w:rPr>
        <w:t xml:space="preserve">nella quale </w:t>
      </w:r>
      <w:r w:rsidR="005E0367">
        <w:rPr>
          <w:rFonts w:ascii="Times New Roman" w:hAnsi="Times New Roman" w:cs="Times New Roman"/>
          <w:sz w:val="28"/>
          <w:szCs w:val="28"/>
        </w:rPr>
        <w:t>il personaggio stabilisce il contatto autentico con la pianta,</w:t>
      </w:r>
      <w:r w:rsidR="00715693" w:rsidRPr="00715693">
        <w:rPr>
          <w:rFonts w:ascii="Times New Roman" w:hAnsi="Times New Roman" w:cs="Times New Roman"/>
          <w:sz w:val="28"/>
          <w:szCs w:val="28"/>
        </w:rPr>
        <w:t xml:space="preserve"> </w:t>
      </w:r>
      <w:r w:rsidR="005E0367">
        <w:rPr>
          <w:rFonts w:ascii="Times New Roman" w:hAnsi="Times New Roman" w:cs="Times New Roman"/>
          <w:sz w:val="28"/>
          <w:szCs w:val="28"/>
        </w:rPr>
        <w:t>assorbendone il</w:t>
      </w:r>
      <w:r w:rsidR="00715693" w:rsidRPr="00715693">
        <w:rPr>
          <w:rFonts w:ascii="Times New Roman" w:hAnsi="Times New Roman" w:cs="Times New Roman"/>
          <w:sz w:val="28"/>
          <w:szCs w:val="28"/>
        </w:rPr>
        <w:t xml:space="preserve"> dolore</w:t>
      </w:r>
      <w:r w:rsidR="005E0367">
        <w:rPr>
          <w:rFonts w:ascii="Times New Roman" w:hAnsi="Times New Roman" w:cs="Times New Roman"/>
          <w:sz w:val="28"/>
          <w:szCs w:val="28"/>
        </w:rPr>
        <w:t xml:space="preserve">. </w:t>
      </w:r>
      <w:r w:rsidR="00CC51D4">
        <w:rPr>
          <w:rFonts w:ascii="Times New Roman" w:hAnsi="Times New Roman" w:cs="Times New Roman"/>
          <w:sz w:val="28"/>
          <w:szCs w:val="28"/>
        </w:rPr>
        <w:t>Un esercizio d’empatia lirica</w:t>
      </w:r>
      <w:r w:rsidR="00484653">
        <w:rPr>
          <w:rFonts w:ascii="Times New Roman" w:hAnsi="Times New Roman" w:cs="Times New Roman"/>
          <w:sz w:val="28"/>
          <w:szCs w:val="28"/>
        </w:rPr>
        <w:t>,</w:t>
      </w:r>
      <w:r w:rsidR="000437A5">
        <w:rPr>
          <w:rFonts w:ascii="Times New Roman" w:hAnsi="Times New Roman" w:cs="Times New Roman"/>
          <w:sz w:val="28"/>
          <w:szCs w:val="28"/>
        </w:rPr>
        <w:t xml:space="preserve"> naturalista,</w:t>
      </w:r>
      <w:r w:rsidR="00484653">
        <w:rPr>
          <w:rFonts w:ascii="Times New Roman" w:hAnsi="Times New Roman" w:cs="Times New Roman"/>
          <w:sz w:val="28"/>
          <w:szCs w:val="28"/>
        </w:rPr>
        <w:t xml:space="preserve"> ispirato alla poesia</w:t>
      </w:r>
      <w:r w:rsidR="00715693" w:rsidRPr="00715693">
        <w:rPr>
          <w:rFonts w:ascii="Times New Roman" w:hAnsi="Times New Roman" w:cs="Times New Roman"/>
          <w:sz w:val="28"/>
          <w:szCs w:val="28"/>
        </w:rPr>
        <w:t xml:space="preserve"> </w:t>
      </w:r>
      <w:r w:rsidR="00484653">
        <w:rPr>
          <w:rFonts w:ascii="Times New Roman" w:hAnsi="Times New Roman" w:cs="Times New Roman"/>
          <w:i/>
          <w:iCs/>
          <w:sz w:val="28"/>
          <w:szCs w:val="28"/>
        </w:rPr>
        <w:t xml:space="preserve">La capra </w:t>
      </w:r>
      <w:r w:rsidR="00484653">
        <w:rPr>
          <w:rFonts w:ascii="Times New Roman" w:hAnsi="Times New Roman" w:cs="Times New Roman"/>
          <w:sz w:val="28"/>
          <w:szCs w:val="28"/>
        </w:rPr>
        <w:t xml:space="preserve">di </w:t>
      </w:r>
      <w:r w:rsidR="00715693" w:rsidRPr="00715693">
        <w:rPr>
          <w:rFonts w:ascii="Times New Roman" w:hAnsi="Times New Roman" w:cs="Times New Roman"/>
          <w:sz w:val="28"/>
          <w:szCs w:val="28"/>
        </w:rPr>
        <w:t>Umberto Saba</w:t>
      </w:r>
      <w:r w:rsidR="00484653">
        <w:rPr>
          <w:rFonts w:ascii="Times New Roman" w:hAnsi="Times New Roman" w:cs="Times New Roman"/>
          <w:sz w:val="28"/>
          <w:szCs w:val="28"/>
        </w:rPr>
        <w:t xml:space="preserve"> (</w:t>
      </w:r>
      <w:proofErr w:type="gramStart"/>
      <w:r w:rsidR="009A6B0C">
        <w:rPr>
          <w:rFonts w:ascii="Times New Roman" w:hAnsi="Times New Roman" w:cs="Times New Roman"/>
          <w:sz w:val="28"/>
          <w:szCs w:val="28"/>
        </w:rPr>
        <w:t>ne</w:t>
      </w:r>
      <w:r w:rsidR="0012029D">
        <w:rPr>
          <w:rFonts w:ascii="Times New Roman" w:hAnsi="Times New Roman" w:cs="Times New Roman"/>
          <w:sz w:val="28"/>
          <w:szCs w:val="28"/>
        </w:rPr>
        <w:t xml:space="preserve"> </w:t>
      </w:r>
      <w:r w:rsidR="0012029D" w:rsidRPr="009A6B0C">
        <w:rPr>
          <w:rFonts w:ascii="Times New Roman" w:hAnsi="Times New Roman" w:cs="Times New Roman"/>
          <w:i/>
          <w:iCs/>
          <w:sz w:val="28"/>
          <w:szCs w:val="28"/>
        </w:rPr>
        <w:t>Il</w:t>
      </w:r>
      <w:proofErr w:type="gramEnd"/>
      <w:r w:rsidR="0012029D" w:rsidRPr="009A6B0C">
        <w:rPr>
          <w:rFonts w:ascii="Times New Roman" w:hAnsi="Times New Roman" w:cs="Times New Roman"/>
          <w:i/>
          <w:iCs/>
          <w:sz w:val="28"/>
          <w:szCs w:val="28"/>
        </w:rPr>
        <w:t xml:space="preserve"> Canzoniere</w:t>
      </w:r>
      <w:r w:rsidR="009A6B0C">
        <w:rPr>
          <w:rFonts w:ascii="Times New Roman" w:hAnsi="Times New Roman" w:cs="Times New Roman"/>
          <w:sz w:val="28"/>
          <w:szCs w:val="28"/>
        </w:rPr>
        <w:t xml:space="preserve"> del 1921), </w:t>
      </w:r>
      <w:r w:rsidR="007248C6">
        <w:rPr>
          <w:rFonts w:ascii="Times New Roman" w:hAnsi="Times New Roman" w:cs="Times New Roman"/>
          <w:sz w:val="28"/>
          <w:szCs w:val="28"/>
        </w:rPr>
        <w:t>con il fruscio dei rami</w:t>
      </w:r>
      <w:r w:rsidR="00484653" w:rsidRPr="00484653">
        <w:rPr>
          <w:rFonts w:ascii="Times New Roman" w:hAnsi="Times New Roman" w:cs="Times New Roman"/>
          <w:sz w:val="28"/>
          <w:szCs w:val="28"/>
        </w:rPr>
        <w:t xml:space="preserve"> </w:t>
      </w:r>
      <w:r w:rsidR="000437A5">
        <w:rPr>
          <w:rFonts w:ascii="Times New Roman" w:hAnsi="Times New Roman" w:cs="Times New Roman"/>
          <w:sz w:val="28"/>
          <w:szCs w:val="28"/>
        </w:rPr>
        <w:t xml:space="preserve">che </w:t>
      </w:r>
      <w:r w:rsidR="00B50751">
        <w:rPr>
          <w:rFonts w:ascii="Times New Roman" w:hAnsi="Times New Roman" w:cs="Times New Roman"/>
          <w:sz w:val="28"/>
          <w:szCs w:val="28"/>
        </w:rPr>
        <w:t>s</w:t>
      </w:r>
      <w:r w:rsidR="000437A5">
        <w:rPr>
          <w:rFonts w:ascii="Times New Roman" w:hAnsi="Times New Roman" w:cs="Times New Roman"/>
          <w:sz w:val="28"/>
          <w:szCs w:val="28"/>
        </w:rPr>
        <w:t>’</w:t>
      </w:r>
      <w:r w:rsidR="00B50751">
        <w:rPr>
          <w:rFonts w:ascii="Times New Roman" w:hAnsi="Times New Roman" w:cs="Times New Roman"/>
          <w:sz w:val="28"/>
          <w:szCs w:val="28"/>
        </w:rPr>
        <w:t>impone</w:t>
      </w:r>
      <w:r w:rsidR="005C1374">
        <w:rPr>
          <w:rFonts w:ascii="Times New Roman" w:hAnsi="Times New Roman" w:cs="Times New Roman"/>
          <w:sz w:val="28"/>
          <w:szCs w:val="28"/>
        </w:rPr>
        <w:t xml:space="preserve"> sul progresso</w:t>
      </w:r>
      <w:r w:rsidR="00B50751">
        <w:rPr>
          <w:rFonts w:ascii="Times New Roman" w:hAnsi="Times New Roman" w:cs="Times New Roman"/>
          <w:sz w:val="28"/>
          <w:szCs w:val="28"/>
        </w:rPr>
        <w:t xml:space="preserve"> come il belare sofferto del</w:t>
      </w:r>
      <w:r w:rsidR="00EA4699">
        <w:rPr>
          <w:rFonts w:ascii="Times New Roman" w:hAnsi="Times New Roman" w:cs="Times New Roman"/>
          <w:sz w:val="28"/>
          <w:szCs w:val="28"/>
        </w:rPr>
        <w:t xml:space="preserve"> ruminante sab</w:t>
      </w:r>
      <w:r w:rsidR="005866ED">
        <w:rPr>
          <w:rFonts w:ascii="Times New Roman" w:hAnsi="Times New Roman" w:cs="Times New Roman"/>
          <w:sz w:val="28"/>
          <w:szCs w:val="28"/>
        </w:rPr>
        <w:t xml:space="preserve">iano. </w:t>
      </w:r>
    </w:p>
    <w:p w14:paraId="3227CB54" w14:textId="4CA418AB" w:rsidR="00715693" w:rsidRPr="005866ED" w:rsidRDefault="007D3BC8" w:rsidP="00A5317E">
      <w:pPr>
        <w:ind w:firstLine="709"/>
        <w:jc w:val="both"/>
        <w:rPr>
          <w:rFonts w:ascii="Times New Roman" w:hAnsi="Times New Roman" w:cs="Times New Roman"/>
        </w:rPr>
      </w:pPr>
      <w:r w:rsidRPr="0018642A">
        <w:rPr>
          <w:rFonts w:ascii="Times New Roman" w:hAnsi="Times New Roman" w:cs="Times New Roman"/>
        </w:rPr>
        <w:lastRenderedPageBreak/>
        <w:t xml:space="preserve">Io GG vivo e lavoro a Milano. Il </w:t>
      </w:r>
      <w:proofErr w:type="spellStart"/>
      <w:r w:rsidRPr="0018642A">
        <w:rPr>
          <w:rFonts w:ascii="Times New Roman" w:hAnsi="Times New Roman" w:cs="Times New Roman"/>
        </w:rPr>
        <w:t>Lactarius</w:t>
      </w:r>
      <w:proofErr w:type="spellEnd"/>
      <w:r w:rsidRPr="0018642A">
        <w:rPr>
          <w:rFonts w:ascii="Times New Roman" w:hAnsi="Times New Roman" w:cs="Times New Roman"/>
        </w:rPr>
        <w:t xml:space="preserve"> Gigante è un albero secolare di colore biancastro, vive preferibilmente nei boschi di conifere e latifoglie.</w:t>
      </w:r>
      <w:r w:rsidR="00606F06" w:rsidRPr="0018642A">
        <w:rPr>
          <w:rFonts w:ascii="Times New Roman" w:hAnsi="Times New Roman" w:cs="Times New Roman"/>
        </w:rPr>
        <w:t xml:space="preserve"> </w:t>
      </w:r>
      <w:r w:rsidRPr="0018642A">
        <w:rPr>
          <w:rFonts w:ascii="Times New Roman" w:hAnsi="Times New Roman" w:cs="Times New Roman"/>
        </w:rPr>
        <w:t>Ho incontrato un albero</w:t>
      </w:r>
      <w:r w:rsidR="00606F06" w:rsidRPr="0018642A">
        <w:rPr>
          <w:rFonts w:ascii="Times New Roman" w:hAnsi="Times New Roman" w:cs="Times New Roman"/>
        </w:rPr>
        <w:t xml:space="preserve"> </w:t>
      </w:r>
      <w:r w:rsidRPr="0018642A">
        <w:rPr>
          <w:rFonts w:ascii="Times New Roman" w:hAnsi="Times New Roman" w:cs="Times New Roman"/>
        </w:rPr>
        <w:t>era solo in mezzo a un prato</w:t>
      </w:r>
      <w:r w:rsidR="00606F06" w:rsidRPr="0018642A">
        <w:rPr>
          <w:rFonts w:ascii="Times New Roman" w:hAnsi="Times New Roman" w:cs="Times New Roman"/>
        </w:rPr>
        <w:t xml:space="preserve"> </w:t>
      </w:r>
      <w:r w:rsidRPr="0018642A">
        <w:rPr>
          <w:rFonts w:ascii="Times New Roman" w:hAnsi="Times New Roman" w:cs="Times New Roman"/>
        </w:rPr>
        <w:t>allora l</w:t>
      </w:r>
      <w:r w:rsidR="00606F06" w:rsidRPr="0018642A">
        <w:rPr>
          <w:rFonts w:ascii="Times New Roman" w:hAnsi="Times New Roman" w:cs="Times New Roman"/>
        </w:rPr>
        <w:t>’</w:t>
      </w:r>
      <w:r w:rsidRPr="0018642A">
        <w:rPr>
          <w:rFonts w:ascii="Times New Roman" w:hAnsi="Times New Roman" w:cs="Times New Roman"/>
        </w:rPr>
        <w:t>ho guardato</w:t>
      </w:r>
      <w:r w:rsidR="00606F06" w:rsidRPr="0018642A">
        <w:rPr>
          <w:rFonts w:ascii="Times New Roman" w:hAnsi="Times New Roman" w:cs="Times New Roman"/>
        </w:rPr>
        <w:t xml:space="preserve"> </w:t>
      </w:r>
      <w:r w:rsidRPr="0018642A">
        <w:rPr>
          <w:rFonts w:ascii="Times New Roman" w:hAnsi="Times New Roman" w:cs="Times New Roman"/>
        </w:rPr>
        <w:t>e mi sono spaventato.</w:t>
      </w:r>
      <w:r w:rsidR="00606F06" w:rsidRPr="0018642A">
        <w:rPr>
          <w:rFonts w:ascii="Times New Roman" w:hAnsi="Times New Roman" w:cs="Times New Roman"/>
        </w:rPr>
        <w:t xml:space="preserve"> […] </w:t>
      </w:r>
      <w:r w:rsidRPr="0018642A">
        <w:rPr>
          <w:rFonts w:ascii="Times New Roman" w:hAnsi="Times New Roman" w:cs="Times New Roman"/>
        </w:rPr>
        <w:t>Ed io</w:t>
      </w:r>
      <w:r w:rsidR="00606F06" w:rsidRPr="0018642A">
        <w:rPr>
          <w:rFonts w:ascii="Times New Roman" w:hAnsi="Times New Roman" w:cs="Times New Roman"/>
        </w:rPr>
        <w:t xml:space="preserve"> </w:t>
      </w:r>
      <w:r w:rsidRPr="0018642A">
        <w:rPr>
          <w:rFonts w:ascii="Times New Roman" w:hAnsi="Times New Roman" w:cs="Times New Roman"/>
        </w:rPr>
        <w:t xml:space="preserve">che ho lavorato </w:t>
      </w:r>
      <w:proofErr w:type="spellStart"/>
      <w:r w:rsidRPr="0018642A">
        <w:rPr>
          <w:rFonts w:ascii="Times New Roman" w:hAnsi="Times New Roman" w:cs="Times New Roman"/>
        </w:rPr>
        <w:t>lavorato</w:t>
      </w:r>
      <w:proofErr w:type="spellEnd"/>
      <w:r w:rsidRPr="0018642A">
        <w:rPr>
          <w:rFonts w:ascii="Times New Roman" w:hAnsi="Times New Roman" w:cs="Times New Roman"/>
        </w:rPr>
        <w:t xml:space="preserve"> </w:t>
      </w:r>
      <w:proofErr w:type="spellStart"/>
      <w:r w:rsidRPr="0018642A">
        <w:rPr>
          <w:rFonts w:ascii="Times New Roman" w:hAnsi="Times New Roman" w:cs="Times New Roman"/>
        </w:rPr>
        <w:t>lavorato</w:t>
      </w:r>
      <w:proofErr w:type="spellEnd"/>
      <w:r w:rsidR="00606F06" w:rsidRPr="0018642A">
        <w:rPr>
          <w:rFonts w:ascii="Times New Roman" w:hAnsi="Times New Roman" w:cs="Times New Roman"/>
        </w:rPr>
        <w:t xml:space="preserve"> </w:t>
      </w:r>
      <w:r w:rsidRPr="0018642A">
        <w:rPr>
          <w:rFonts w:ascii="Times New Roman" w:hAnsi="Times New Roman" w:cs="Times New Roman"/>
        </w:rPr>
        <w:t>ora mi fermo un momento a guardare</w:t>
      </w:r>
      <w:r w:rsidR="00606F06" w:rsidRPr="0018642A">
        <w:rPr>
          <w:rFonts w:ascii="Times New Roman" w:hAnsi="Times New Roman" w:cs="Times New Roman"/>
        </w:rPr>
        <w:t xml:space="preserve"> </w:t>
      </w:r>
      <w:r w:rsidRPr="0018642A">
        <w:rPr>
          <w:rFonts w:ascii="Times New Roman" w:hAnsi="Times New Roman" w:cs="Times New Roman"/>
        </w:rPr>
        <w:t>quel seguirsi di errori e il mio passato</w:t>
      </w:r>
      <w:r w:rsidR="00606F06" w:rsidRPr="0018642A">
        <w:rPr>
          <w:rFonts w:ascii="Times New Roman" w:hAnsi="Times New Roman" w:cs="Times New Roman"/>
        </w:rPr>
        <w:t xml:space="preserve"> </w:t>
      </w:r>
      <w:r w:rsidRPr="0018642A">
        <w:rPr>
          <w:rFonts w:ascii="Times New Roman" w:hAnsi="Times New Roman" w:cs="Times New Roman"/>
        </w:rPr>
        <w:t>e quella vita che mi avete rubato</w:t>
      </w:r>
      <w:r w:rsidR="0018642A" w:rsidRPr="0018642A">
        <w:rPr>
          <w:rFonts w:ascii="Times New Roman" w:hAnsi="Times New Roman" w:cs="Times New Roman"/>
        </w:rPr>
        <w:t>.</w:t>
      </w:r>
    </w:p>
    <w:p w14:paraId="5E207AD1" w14:textId="0AA147F7" w:rsidR="00F67CC2" w:rsidRPr="003B1430" w:rsidRDefault="00254C3D" w:rsidP="00A5317E">
      <w:pPr>
        <w:ind w:firstLine="709"/>
        <w:jc w:val="both"/>
        <w:rPr>
          <w:rFonts w:ascii="Times New Roman" w:hAnsi="Times New Roman" w:cs="Times New Roman"/>
          <w:sz w:val="28"/>
          <w:szCs w:val="28"/>
        </w:rPr>
      </w:pPr>
      <w:r>
        <w:rPr>
          <w:rFonts w:ascii="Times New Roman" w:hAnsi="Times New Roman" w:cs="Times New Roman"/>
          <w:sz w:val="28"/>
          <w:szCs w:val="28"/>
        </w:rPr>
        <w:t xml:space="preserve">Il teatro canzone </w:t>
      </w:r>
      <w:r w:rsidR="00533709">
        <w:rPr>
          <w:rFonts w:ascii="Times New Roman" w:hAnsi="Times New Roman" w:cs="Times New Roman"/>
          <w:sz w:val="28"/>
          <w:szCs w:val="28"/>
        </w:rPr>
        <w:t xml:space="preserve">avvalora la tesi della drammaturgia come </w:t>
      </w:r>
      <w:r w:rsidRPr="00254C3D">
        <w:rPr>
          <w:rFonts w:ascii="Times New Roman" w:hAnsi="Times New Roman" w:cs="Times New Roman"/>
          <w:sz w:val="28"/>
          <w:szCs w:val="28"/>
        </w:rPr>
        <w:t>«</w:t>
      </w:r>
      <w:r w:rsidR="00533709">
        <w:rPr>
          <w:rFonts w:ascii="Times New Roman" w:hAnsi="Times New Roman" w:cs="Times New Roman"/>
          <w:sz w:val="28"/>
          <w:szCs w:val="28"/>
        </w:rPr>
        <w:t>u</w:t>
      </w:r>
      <w:r w:rsidRPr="00254C3D">
        <w:rPr>
          <w:rFonts w:ascii="Times New Roman" w:hAnsi="Times New Roman" w:cs="Times New Roman"/>
          <w:sz w:val="28"/>
          <w:szCs w:val="28"/>
        </w:rPr>
        <w:t>no dei più poderosi ponti gettati dalla letteratura tra due mondi della cultura scritta e della cultura orale</w:t>
      </w:r>
      <w:r w:rsidR="00FE1241">
        <w:rPr>
          <w:rFonts w:ascii="Times New Roman" w:hAnsi="Times New Roman" w:cs="Times New Roman"/>
          <w:sz w:val="28"/>
          <w:szCs w:val="28"/>
        </w:rPr>
        <w:t>», permettendo un</w:t>
      </w:r>
      <w:r w:rsidR="002D10F3">
        <w:rPr>
          <w:rFonts w:ascii="Times New Roman" w:hAnsi="Times New Roman" w:cs="Times New Roman"/>
          <w:sz w:val="28"/>
          <w:szCs w:val="28"/>
        </w:rPr>
        <w:t>a</w:t>
      </w:r>
      <w:r w:rsidR="00FE1241">
        <w:rPr>
          <w:rFonts w:ascii="Times New Roman" w:hAnsi="Times New Roman" w:cs="Times New Roman"/>
          <w:sz w:val="28"/>
          <w:szCs w:val="28"/>
        </w:rPr>
        <w:t xml:space="preserve"> solida comunicazione tra le due sfere espressive</w:t>
      </w:r>
      <w:r w:rsidR="00FE1241">
        <w:rPr>
          <w:rStyle w:val="Rimandonotaapidipagina"/>
          <w:rFonts w:ascii="Times New Roman" w:hAnsi="Times New Roman" w:cs="Times New Roman"/>
          <w:sz w:val="28"/>
          <w:szCs w:val="28"/>
        </w:rPr>
        <w:footnoteReference w:id="14"/>
      </w:r>
      <w:r w:rsidR="002D10F3">
        <w:rPr>
          <w:rFonts w:ascii="Times New Roman" w:hAnsi="Times New Roman" w:cs="Times New Roman"/>
          <w:sz w:val="28"/>
          <w:szCs w:val="28"/>
        </w:rPr>
        <w:t>.</w:t>
      </w:r>
      <w:r w:rsidRPr="00254C3D">
        <w:rPr>
          <w:rFonts w:ascii="Times New Roman" w:hAnsi="Times New Roman" w:cs="Times New Roman"/>
          <w:sz w:val="28"/>
          <w:szCs w:val="28"/>
        </w:rPr>
        <w:t xml:space="preserve"> </w:t>
      </w:r>
      <w:r w:rsidR="00E04C2A" w:rsidRPr="00E04C2A">
        <w:rPr>
          <w:rFonts w:ascii="Times New Roman" w:hAnsi="Times New Roman" w:cs="Times New Roman"/>
          <w:sz w:val="28"/>
          <w:szCs w:val="28"/>
        </w:rPr>
        <w:t>Lo spettacolo</w:t>
      </w:r>
      <w:r w:rsidR="005866ED">
        <w:rPr>
          <w:rFonts w:ascii="Times New Roman" w:hAnsi="Times New Roman" w:cs="Times New Roman"/>
          <w:sz w:val="28"/>
          <w:szCs w:val="28"/>
        </w:rPr>
        <w:t xml:space="preserve"> </w:t>
      </w:r>
      <w:r w:rsidR="005866ED" w:rsidRPr="00D25460">
        <w:rPr>
          <w:rFonts w:ascii="Times New Roman" w:hAnsi="Times New Roman" w:cs="Times New Roman"/>
          <w:i/>
          <w:iCs/>
          <w:sz w:val="28"/>
          <w:szCs w:val="28"/>
        </w:rPr>
        <w:t>I borghesi</w:t>
      </w:r>
      <w:r w:rsidR="005866ED">
        <w:rPr>
          <w:rFonts w:ascii="Times New Roman" w:hAnsi="Times New Roman" w:cs="Times New Roman"/>
          <w:sz w:val="28"/>
          <w:szCs w:val="28"/>
        </w:rPr>
        <w:t xml:space="preserve"> (stagione 1971-72)</w:t>
      </w:r>
      <w:r w:rsidR="00E04C2A" w:rsidRPr="00E04C2A">
        <w:rPr>
          <w:rFonts w:ascii="Times New Roman" w:hAnsi="Times New Roman" w:cs="Times New Roman"/>
          <w:sz w:val="28"/>
          <w:szCs w:val="28"/>
        </w:rPr>
        <w:t xml:space="preserve"> è </w:t>
      </w:r>
      <w:r w:rsidR="00655579">
        <w:rPr>
          <w:rFonts w:ascii="Times New Roman" w:hAnsi="Times New Roman" w:cs="Times New Roman"/>
          <w:sz w:val="28"/>
          <w:szCs w:val="28"/>
        </w:rPr>
        <w:t xml:space="preserve">nel solco di tale identità: </w:t>
      </w:r>
      <w:r w:rsidR="00E04C2A" w:rsidRPr="00E04C2A">
        <w:rPr>
          <w:rFonts w:ascii="Times New Roman" w:hAnsi="Times New Roman" w:cs="Times New Roman"/>
          <w:sz w:val="28"/>
          <w:szCs w:val="28"/>
        </w:rPr>
        <w:t xml:space="preserve">una </w:t>
      </w:r>
      <w:r w:rsidR="005866ED">
        <w:rPr>
          <w:rFonts w:ascii="Times New Roman" w:hAnsi="Times New Roman" w:cs="Times New Roman"/>
          <w:sz w:val="28"/>
          <w:szCs w:val="28"/>
        </w:rPr>
        <w:t>satira</w:t>
      </w:r>
      <w:r w:rsidR="00E04C2A" w:rsidRPr="00E04C2A">
        <w:rPr>
          <w:rFonts w:ascii="Times New Roman" w:hAnsi="Times New Roman" w:cs="Times New Roman"/>
          <w:sz w:val="28"/>
          <w:szCs w:val="28"/>
        </w:rPr>
        <w:t xml:space="preserve"> </w:t>
      </w:r>
      <w:r w:rsidR="00737D0B">
        <w:rPr>
          <w:rFonts w:ascii="Times New Roman" w:hAnsi="Times New Roman" w:cs="Times New Roman"/>
          <w:sz w:val="28"/>
          <w:szCs w:val="28"/>
        </w:rPr>
        <w:t xml:space="preserve">esistenzialista </w:t>
      </w:r>
      <w:r w:rsidR="005866ED">
        <w:rPr>
          <w:rFonts w:ascii="Times New Roman" w:hAnsi="Times New Roman" w:cs="Times New Roman"/>
          <w:sz w:val="28"/>
          <w:szCs w:val="28"/>
        </w:rPr>
        <w:t xml:space="preserve">delle manie </w:t>
      </w:r>
      <w:r w:rsidR="001C049F">
        <w:rPr>
          <w:rFonts w:ascii="Times New Roman" w:hAnsi="Times New Roman" w:cs="Times New Roman"/>
          <w:sz w:val="28"/>
          <w:szCs w:val="28"/>
        </w:rPr>
        <w:t>imperanti tra gli individui della classe borghese</w:t>
      </w:r>
      <w:r w:rsidR="00655579">
        <w:rPr>
          <w:rFonts w:ascii="Times New Roman" w:hAnsi="Times New Roman" w:cs="Times New Roman"/>
          <w:sz w:val="28"/>
          <w:szCs w:val="28"/>
        </w:rPr>
        <w:t>. Tra i testi si segnala</w:t>
      </w:r>
      <w:r w:rsidR="006E4747">
        <w:rPr>
          <w:rFonts w:ascii="Times New Roman" w:hAnsi="Times New Roman" w:cs="Times New Roman"/>
          <w:sz w:val="28"/>
          <w:szCs w:val="28"/>
        </w:rPr>
        <w:t xml:space="preserve"> la traduzione</w:t>
      </w:r>
      <w:r w:rsidR="00121124">
        <w:rPr>
          <w:rFonts w:ascii="Times New Roman" w:hAnsi="Times New Roman" w:cs="Times New Roman"/>
          <w:sz w:val="28"/>
          <w:szCs w:val="28"/>
        </w:rPr>
        <w:t xml:space="preserve">, </w:t>
      </w:r>
      <w:r w:rsidR="00655579">
        <w:rPr>
          <w:rFonts w:ascii="Times New Roman" w:hAnsi="Times New Roman" w:cs="Times New Roman"/>
          <w:sz w:val="28"/>
          <w:szCs w:val="28"/>
        </w:rPr>
        <w:t>a cura</w:t>
      </w:r>
      <w:r w:rsidR="00121124">
        <w:rPr>
          <w:rFonts w:ascii="Times New Roman" w:hAnsi="Times New Roman" w:cs="Times New Roman"/>
          <w:sz w:val="28"/>
          <w:szCs w:val="28"/>
        </w:rPr>
        <w:t xml:space="preserve"> di Herbert Pagani,</w:t>
      </w:r>
      <w:r w:rsidR="006E4747">
        <w:rPr>
          <w:rFonts w:ascii="Times New Roman" w:hAnsi="Times New Roman" w:cs="Times New Roman"/>
          <w:sz w:val="28"/>
          <w:szCs w:val="28"/>
        </w:rPr>
        <w:t xml:space="preserve"> d</w:t>
      </w:r>
      <w:r w:rsidR="0028523D">
        <w:rPr>
          <w:rFonts w:ascii="Times New Roman" w:hAnsi="Times New Roman" w:cs="Times New Roman"/>
          <w:sz w:val="28"/>
          <w:szCs w:val="28"/>
        </w:rPr>
        <w:t>i un</w:t>
      </w:r>
      <w:r w:rsidR="00836931">
        <w:rPr>
          <w:rFonts w:ascii="Times New Roman" w:hAnsi="Times New Roman" w:cs="Times New Roman"/>
          <w:sz w:val="28"/>
          <w:szCs w:val="28"/>
        </w:rPr>
        <w:t>a delle ballate</w:t>
      </w:r>
      <w:r w:rsidR="0028523D">
        <w:rPr>
          <w:rFonts w:ascii="Times New Roman" w:hAnsi="Times New Roman" w:cs="Times New Roman"/>
          <w:sz w:val="28"/>
          <w:szCs w:val="28"/>
        </w:rPr>
        <w:t xml:space="preserve"> più celebri d</w:t>
      </w:r>
      <w:r w:rsidR="00836931">
        <w:rPr>
          <w:rFonts w:ascii="Times New Roman" w:hAnsi="Times New Roman" w:cs="Times New Roman"/>
          <w:sz w:val="28"/>
          <w:szCs w:val="28"/>
        </w:rPr>
        <w:t>i</w:t>
      </w:r>
      <w:r w:rsidR="00E04C2A" w:rsidRPr="00E04C2A">
        <w:rPr>
          <w:rFonts w:ascii="Times New Roman" w:hAnsi="Times New Roman" w:cs="Times New Roman"/>
          <w:sz w:val="28"/>
          <w:szCs w:val="28"/>
        </w:rPr>
        <w:t xml:space="preserve"> Jacques Brel</w:t>
      </w:r>
      <w:r w:rsidR="0028523D">
        <w:rPr>
          <w:rFonts w:ascii="Times New Roman" w:hAnsi="Times New Roman" w:cs="Times New Roman"/>
          <w:sz w:val="28"/>
          <w:szCs w:val="28"/>
        </w:rPr>
        <w:t>:</w:t>
      </w:r>
      <w:r w:rsidR="00E04C2A" w:rsidRPr="00E04C2A">
        <w:rPr>
          <w:rFonts w:ascii="Times New Roman" w:hAnsi="Times New Roman" w:cs="Times New Roman"/>
          <w:sz w:val="28"/>
          <w:szCs w:val="28"/>
        </w:rPr>
        <w:t xml:space="preserve"> </w:t>
      </w:r>
      <w:proofErr w:type="spellStart"/>
      <w:r w:rsidR="00E04C2A" w:rsidRPr="00836931">
        <w:rPr>
          <w:rFonts w:ascii="Times New Roman" w:hAnsi="Times New Roman" w:cs="Times New Roman"/>
          <w:i/>
          <w:iCs/>
          <w:sz w:val="28"/>
          <w:szCs w:val="28"/>
        </w:rPr>
        <w:t>Cés</w:t>
      </w:r>
      <w:proofErr w:type="spellEnd"/>
      <w:r w:rsidR="00E04C2A" w:rsidRPr="00836931">
        <w:rPr>
          <w:rFonts w:ascii="Times New Roman" w:hAnsi="Times New Roman" w:cs="Times New Roman"/>
          <w:i/>
          <w:iCs/>
          <w:sz w:val="28"/>
          <w:szCs w:val="28"/>
        </w:rPr>
        <w:t xml:space="preserve"> Gens Là</w:t>
      </w:r>
      <w:r w:rsidR="00836931">
        <w:rPr>
          <w:rFonts w:ascii="Times New Roman" w:hAnsi="Times New Roman" w:cs="Times New Roman"/>
          <w:sz w:val="28"/>
          <w:szCs w:val="28"/>
        </w:rPr>
        <w:t>, diventata</w:t>
      </w:r>
      <w:r w:rsidR="00E04C2A" w:rsidRPr="00E04C2A">
        <w:rPr>
          <w:rFonts w:ascii="Times New Roman" w:hAnsi="Times New Roman" w:cs="Times New Roman"/>
          <w:sz w:val="28"/>
          <w:szCs w:val="28"/>
        </w:rPr>
        <w:t xml:space="preserve"> </w:t>
      </w:r>
      <w:r w:rsidR="00E04C2A" w:rsidRPr="008E7564">
        <w:rPr>
          <w:rFonts w:ascii="Times New Roman" w:hAnsi="Times New Roman" w:cs="Times New Roman"/>
          <w:i/>
          <w:iCs/>
          <w:sz w:val="28"/>
          <w:szCs w:val="28"/>
        </w:rPr>
        <w:t>Che Bella Gente</w:t>
      </w:r>
      <w:r w:rsidR="00121124">
        <w:rPr>
          <w:rFonts w:ascii="Times New Roman" w:hAnsi="Times New Roman" w:cs="Times New Roman"/>
          <w:sz w:val="28"/>
          <w:szCs w:val="28"/>
        </w:rPr>
        <w:t xml:space="preserve">. </w:t>
      </w:r>
      <w:r w:rsidR="00325E36">
        <w:rPr>
          <w:rFonts w:ascii="Times New Roman" w:hAnsi="Times New Roman" w:cs="Times New Roman"/>
          <w:sz w:val="28"/>
          <w:szCs w:val="28"/>
        </w:rPr>
        <w:t>La lingua di Gaber e Luporini tende al teatro d’evocazione,</w:t>
      </w:r>
      <w:r w:rsidR="00E04C2A" w:rsidRPr="00E04C2A">
        <w:rPr>
          <w:rFonts w:ascii="Times New Roman" w:hAnsi="Times New Roman" w:cs="Times New Roman"/>
          <w:sz w:val="28"/>
          <w:szCs w:val="28"/>
        </w:rPr>
        <w:t xml:space="preserve"> </w:t>
      </w:r>
      <w:r w:rsidR="00094BAE">
        <w:rPr>
          <w:rFonts w:ascii="Times New Roman" w:hAnsi="Times New Roman" w:cs="Times New Roman"/>
          <w:sz w:val="28"/>
          <w:szCs w:val="28"/>
        </w:rPr>
        <w:t>contamin</w:t>
      </w:r>
      <w:r w:rsidR="00CA4D00">
        <w:rPr>
          <w:rFonts w:ascii="Times New Roman" w:hAnsi="Times New Roman" w:cs="Times New Roman"/>
          <w:sz w:val="28"/>
          <w:szCs w:val="28"/>
        </w:rPr>
        <w:t>ato</w:t>
      </w:r>
      <w:r w:rsidR="00094BAE">
        <w:rPr>
          <w:rFonts w:ascii="Times New Roman" w:hAnsi="Times New Roman" w:cs="Times New Roman"/>
          <w:sz w:val="28"/>
          <w:szCs w:val="28"/>
        </w:rPr>
        <w:t xml:space="preserve"> stilistic</w:t>
      </w:r>
      <w:r w:rsidR="00CA4D00">
        <w:rPr>
          <w:rFonts w:ascii="Times New Roman" w:hAnsi="Times New Roman" w:cs="Times New Roman"/>
          <w:sz w:val="28"/>
          <w:szCs w:val="28"/>
        </w:rPr>
        <w:t>amente per la sintassi e picchi di suspense</w:t>
      </w:r>
      <w:r w:rsidR="00094BAE">
        <w:rPr>
          <w:rFonts w:ascii="Times New Roman" w:hAnsi="Times New Roman" w:cs="Times New Roman"/>
          <w:sz w:val="28"/>
          <w:szCs w:val="28"/>
        </w:rPr>
        <w:t xml:space="preserve"> </w:t>
      </w:r>
      <w:r w:rsidR="00CA4D00">
        <w:rPr>
          <w:rFonts w:ascii="Times New Roman" w:hAnsi="Times New Roman" w:cs="Times New Roman"/>
          <w:sz w:val="28"/>
          <w:szCs w:val="28"/>
        </w:rPr>
        <w:t>dalla prosa di</w:t>
      </w:r>
      <w:r w:rsidR="00E04C2A" w:rsidRPr="00E04C2A">
        <w:rPr>
          <w:rFonts w:ascii="Times New Roman" w:hAnsi="Times New Roman" w:cs="Times New Roman"/>
          <w:sz w:val="28"/>
          <w:szCs w:val="28"/>
        </w:rPr>
        <w:t xml:space="preserve"> Louis-Ferdinand </w:t>
      </w:r>
      <w:r w:rsidR="00E04C2A" w:rsidRPr="00737D0B">
        <w:rPr>
          <w:rFonts w:ascii="Times New Roman" w:hAnsi="Times New Roman" w:cs="Times New Roman"/>
          <w:sz w:val="28"/>
          <w:szCs w:val="28"/>
        </w:rPr>
        <w:t>Céline</w:t>
      </w:r>
      <w:r w:rsidR="00BE73F7" w:rsidRPr="00737D0B">
        <w:rPr>
          <w:rFonts w:ascii="Times New Roman" w:hAnsi="Times New Roman" w:cs="Times New Roman"/>
          <w:sz w:val="28"/>
          <w:szCs w:val="28"/>
        </w:rPr>
        <w:t xml:space="preserve"> </w:t>
      </w:r>
      <w:r w:rsidR="0026274B" w:rsidRPr="00737D0B">
        <w:rPr>
          <w:rFonts w:ascii="Times New Roman" w:hAnsi="Times New Roman" w:cs="Times New Roman"/>
          <w:sz w:val="28"/>
          <w:szCs w:val="28"/>
        </w:rPr>
        <w:t>(della</w:t>
      </w:r>
      <w:r w:rsidR="0026274B">
        <w:rPr>
          <w:rFonts w:ascii="Times New Roman" w:hAnsi="Times New Roman" w:cs="Times New Roman"/>
          <w:sz w:val="28"/>
          <w:szCs w:val="28"/>
        </w:rPr>
        <w:t xml:space="preserve"> quale </w:t>
      </w:r>
      <w:r w:rsidR="009E1BE6">
        <w:rPr>
          <w:rFonts w:ascii="Times New Roman" w:hAnsi="Times New Roman" w:cs="Times New Roman"/>
          <w:sz w:val="28"/>
          <w:szCs w:val="28"/>
        </w:rPr>
        <w:t>si imitano le s</w:t>
      </w:r>
      <w:r w:rsidR="00BE73F7" w:rsidRPr="00BE73F7">
        <w:rPr>
          <w:rFonts w:ascii="Times New Roman" w:hAnsi="Times New Roman" w:cs="Times New Roman"/>
          <w:sz w:val="28"/>
          <w:szCs w:val="28"/>
        </w:rPr>
        <w:t xml:space="preserve">ospensioni improvvise, </w:t>
      </w:r>
      <w:r w:rsidR="009E1BE6">
        <w:rPr>
          <w:rFonts w:ascii="Times New Roman" w:hAnsi="Times New Roman" w:cs="Times New Roman"/>
          <w:sz w:val="28"/>
          <w:szCs w:val="28"/>
        </w:rPr>
        <w:t xml:space="preserve">le </w:t>
      </w:r>
      <w:r w:rsidR="00BE73F7" w:rsidRPr="00BE73F7">
        <w:rPr>
          <w:rFonts w:ascii="Times New Roman" w:hAnsi="Times New Roman" w:cs="Times New Roman"/>
          <w:sz w:val="28"/>
          <w:szCs w:val="28"/>
        </w:rPr>
        <w:t>allusioni</w:t>
      </w:r>
      <w:r w:rsidR="0026274B">
        <w:rPr>
          <w:rFonts w:ascii="Times New Roman" w:hAnsi="Times New Roman" w:cs="Times New Roman"/>
          <w:sz w:val="28"/>
          <w:szCs w:val="28"/>
        </w:rPr>
        <w:t xml:space="preserve"> e </w:t>
      </w:r>
      <w:r w:rsidR="009E1BE6">
        <w:rPr>
          <w:rFonts w:ascii="Times New Roman" w:hAnsi="Times New Roman" w:cs="Times New Roman"/>
          <w:sz w:val="28"/>
          <w:szCs w:val="28"/>
        </w:rPr>
        <w:t>l’</w:t>
      </w:r>
      <w:r w:rsidR="0026274B">
        <w:rPr>
          <w:rFonts w:ascii="Times New Roman" w:hAnsi="Times New Roman" w:cs="Times New Roman"/>
          <w:sz w:val="28"/>
          <w:szCs w:val="28"/>
        </w:rPr>
        <w:t>utilizzo di</w:t>
      </w:r>
      <w:r w:rsidR="00BE73F7" w:rsidRPr="00BE73F7">
        <w:rPr>
          <w:rFonts w:ascii="Times New Roman" w:hAnsi="Times New Roman" w:cs="Times New Roman"/>
          <w:sz w:val="28"/>
          <w:szCs w:val="28"/>
        </w:rPr>
        <w:t xml:space="preserve"> gergali</w:t>
      </w:r>
      <w:r w:rsidR="0026274B">
        <w:rPr>
          <w:rFonts w:ascii="Times New Roman" w:hAnsi="Times New Roman" w:cs="Times New Roman"/>
          <w:sz w:val="28"/>
          <w:szCs w:val="28"/>
        </w:rPr>
        <w:t>smi)</w:t>
      </w:r>
      <w:r w:rsidR="00CA4D00">
        <w:rPr>
          <w:rFonts w:ascii="Times New Roman" w:hAnsi="Times New Roman" w:cs="Times New Roman"/>
          <w:sz w:val="28"/>
          <w:szCs w:val="28"/>
        </w:rPr>
        <w:t>.</w:t>
      </w:r>
      <w:r w:rsidR="00E04C2A">
        <w:rPr>
          <w:rFonts w:ascii="Times New Roman" w:hAnsi="Times New Roman" w:cs="Times New Roman"/>
          <w:sz w:val="28"/>
          <w:szCs w:val="28"/>
        </w:rPr>
        <w:t xml:space="preserve"> </w:t>
      </w:r>
      <w:r w:rsidR="00CA4D00">
        <w:rPr>
          <w:rFonts w:ascii="Times New Roman" w:hAnsi="Times New Roman" w:cs="Times New Roman"/>
          <w:sz w:val="28"/>
          <w:szCs w:val="28"/>
        </w:rPr>
        <w:t xml:space="preserve">GG e SL non hanno timore di </w:t>
      </w:r>
      <w:r w:rsidR="00811902" w:rsidRPr="00811902">
        <w:rPr>
          <w:rFonts w:ascii="Times New Roman" w:hAnsi="Times New Roman" w:cs="Times New Roman"/>
          <w:sz w:val="28"/>
          <w:szCs w:val="28"/>
        </w:rPr>
        <w:t>confes</w:t>
      </w:r>
      <w:r w:rsidR="00CA4D00">
        <w:rPr>
          <w:rFonts w:ascii="Times New Roman" w:hAnsi="Times New Roman" w:cs="Times New Roman"/>
          <w:sz w:val="28"/>
          <w:szCs w:val="28"/>
        </w:rPr>
        <w:t>sare</w:t>
      </w:r>
      <w:r w:rsidR="00811902" w:rsidRPr="00811902">
        <w:rPr>
          <w:rFonts w:ascii="Times New Roman" w:hAnsi="Times New Roman" w:cs="Times New Roman"/>
          <w:sz w:val="28"/>
          <w:szCs w:val="28"/>
        </w:rPr>
        <w:t xml:space="preserve"> </w:t>
      </w:r>
      <w:r w:rsidR="00655579">
        <w:rPr>
          <w:rFonts w:ascii="Times New Roman" w:hAnsi="Times New Roman" w:cs="Times New Roman"/>
          <w:sz w:val="28"/>
          <w:szCs w:val="28"/>
        </w:rPr>
        <w:t xml:space="preserve">le </w:t>
      </w:r>
      <w:r w:rsidR="008E7564">
        <w:rPr>
          <w:rFonts w:ascii="Times New Roman" w:hAnsi="Times New Roman" w:cs="Times New Roman"/>
          <w:sz w:val="28"/>
          <w:szCs w:val="28"/>
        </w:rPr>
        <w:t>esperienze personali</w:t>
      </w:r>
      <w:r w:rsidR="00A92E50">
        <w:rPr>
          <w:rFonts w:ascii="Times New Roman" w:hAnsi="Times New Roman" w:cs="Times New Roman"/>
          <w:sz w:val="28"/>
          <w:szCs w:val="28"/>
        </w:rPr>
        <w:t xml:space="preserve"> “borghesi”</w:t>
      </w:r>
      <w:r w:rsidR="00494F43">
        <w:rPr>
          <w:rFonts w:ascii="Times New Roman" w:hAnsi="Times New Roman" w:cs="Times New Roman"/>
          <w:sz w:val="28"/>
          <w:szCs w:val="28"/>
        </w:rPr>
        <w:t>,</w:t>
      </w:r>
      <w:r w:rsidR="008E7564">
        <w:rPr>
          <w:rFonts w:ascii="Times New Roman" w:hAnsi="Times New Roman" w:cs="Times New Roman"/>
          <w:sz w:val="28"/>
          <w:szCs w:val="28"/>
        </w:rPr>
        <w:t xml:space="preserve"> replica</w:t>
      </w:r>
      <w:r w:rsidR="00494F43">
        <w:rPr>
          <w:rFonts w:ascii="Times New Roman" w:hAnsi="Times New Roman" w:cs="Times New Roman"/>
          <w:sz w:val="28"/>
          <w:szCs w:val="28"/>
        </w:rPr>
        <w:t>ndo i</w:t>
      </w:r>
      <w:r w:rsidR="008E7564">
        <w:rPr>
          <w:rFonts w:ascii="Times New Roman" w:hAnsi="Times New Roman" w:cs="Times New Roman"/>
          <w:sz w:val="28"/>
          <w:szCs w:val="28"/>
        </w:rPr>
        <w:t xml:space="preserve"> gesti e </w:t>
      </w:r>
      <w:r w:rsidR="00A92E50">
        <w:rPr>
          <w:rFonts w:ascii="Times New Roman" w:hAnsi="Times New Roman" w:cs="Times New Roman"/>
          <w:sz w:val="28"/>
          <w:szCs w:val="28"/>
        </w:rPr>
        <w:t xml:space="preserve">le </w:t>
      </w:r>
      <w:r w:rsidR="008E7564">
        <w:rPr>
          <w:rFonts w:ascii="Times New Roman" w:hAnsi="Times New Roman" w:cs="Times New Roman"/>
          <w:sz w:val="28"/>
          <w:szCs w:val="28"/>
        </w:rPr>
        <w:t>situazioni comunicative</w:t>
      </w:r>
      <w:r w:rsidR="00811902" w:rsidRPr="00811902">
        <w:rPr>
          <w:rFonts w:ascii="Times New Roman" w:hAnsi="Times New Roman" w:cs="Times New Roman"/>
          <w:sz w:val="28"/>
          <w:szCs w:val="28"/>
        </w:rPr>
        <w:t xml:space="preserve"> che rappresentano </w:t>
      </w:r>
      <w:r w:rsidR="008E7564">
        <w:rPr>
          <w:rFonts w:ascii="Times New Roman" w:hAnsi="Times New Roman" w:cs="Times New Roman"/>
          <w:sz w:val="28"/>
          <w:szCs w:val="28"/>
        </w:rPr>
        <w:t>il depauperamento</w:t>
      </w:r>
      <w:r w:rsidR="00811902" w:rsidRPr="00811902">
        <w:rPr>
          <w:rFonts w:ascii="Times New Roman" w:hAnsi="Times New Roman" w:cs="Times New Roman"/>
          <w:sz w:val="28"/>
          <w:szCs w:val="28"/>
        </w:rPr>
        <w:t xml:space="preserve"> dei valori tradizionali</w:t>
      </w:r>
      <w:r w:rsidR="00494F43">
        <w:rPr>
          <w:rFonts w:ascii="Times New Roman" w:hAnsi="Times New Roman" w:cs="Times New Roman"/>
          <w:sz w:val="28"/>
          <w:szCs w:val="28"/>
        </w:rPr>
        <w:t xml:space="preserve"> nella loro attualità</w:t>
      </w:r>
      <w:r w:rsidR="00811902" w:rsidRPr="00811902">
        <w:rPr>
          <w:rFonts w:ascii="Times New Roman" w:hAnsi="Times New Roman" w:cs="Times New Roman"/>
          <w:sz w:val="28"/>
          <w:szCs w:val="28"/>
        </w:rPr>
        <w:t xml:space="preserve">. </w:t>
      </w:r>
      <w:r w:rsidR="009664AA">
        <w:rPr>
          <w:rFonts w:ascii="Times New Roman" w:hAnsi="Times New Roman" w:cs="Times New Roman"/>
          <w:sz w:val="28"/>
          <w:szCs w:val="28"/>
        </w:rPr>
        <w:t>Il concept è condensato nell’</w:t>
      </w:r>
      <w:r w:rsidR="00811902" w:rsidRPr="00811902">
        <w:rPr>
          <w:rFonts w:ascii="Times New Roman" w:hAnsi="Times New Roman" w:cs="Times New Roman"/>
          <w:sz w:val="28"/>
          <w:szCs w:val="28"/>
        </w:rPr>
        <w:t>unità polirematica che</w:t>
      </w:r>
      <w:r w:rsidR="009664AA">
        <w:rPr>
          <w:rFonts w:ascii="Times New Roman" w:hAnsi="Times New Roman" w:cs="Times New Roman"/>
          <w:sz w:val="28"/>
          <w:szCs w:val="28"/>
        </w:rPr>
        <w:t xml:space="preserve"> dà il titolo a una canzone-monologo:</w:t>
      </w:r>
      <w:r w:rsidR="00811902" w:rsidRPr="00811902">
        <w:rPr>
          <w:rFonts w:ascii="Times New Roman" w:hAnsi="Times New Roman" w:cs="Times New Roman"/>
          <w:sz w:val="28"/>
          <w:szCs w:val="28"/>
        </w:rPr>
        <w:t xml:space="preserve"> </w:t>
      </w:r>
      <w:r w:rsidR="00811902" w:rsidRPr="009664AA">
        <w:rPr>
          <w:rFonts w:ascii="Times New Roman" w:hAnsi="Times New Roman" w:cs="Times New Roman"/>
          <w:i/>
          <w:iCs/>
          <w:sz w:val="28"/>
          <w:szCs w:val="28"/>
        </w:rPr>
        <w:t>uomo sfera</w:t>
      </w:r>
      <w:r w:rsidR="00811902" w:rsidRPr="00811902">
        <w:rPr>
          <w:rFonts w:ascii="Times New Roman" w:hAnsi="Times New Roman" w:cs="Times New Roman"/>
          <w:sz w:val="28"/>
          <w:szCs w:val="28"/>
        </w:rPr>
        <w:t xml:space="preserve">. </w:t>
      </w:r>
      <w:r w:rsidR="006F5853">
        <w:rPr>
          <w:rFonts w:ascii="Times New Roman" w:hAnsi="Times New Roman" w:cs="Times New Roman"/>
          <w:sz w:val="28"/>
          <w:szCs w:val="28"/>
        </w:rPr>
        <w:t>Il prototipo del borghese servile</w:t>
      </w:r>
      <w:r w:rsidR="00A92E50">
        <w:rPr>
          <w:rFonts w:ascii="Times New Roman" w:hAnsi="Times New Roman" w:cs="Times New Roman"/>
          <w:sz w:val="28"/>
          <w:szCs w:val="28"/>
        </w:rPr>
        <w:t>,</w:t>
      </w:r>
      <w:r w:rsidR="006F5853">
        <w:rPr>
          <w:rFonts w:ascii="Times New Roman" w:hAnsi="Times New Roman" w:cs="Times New Roman"/>
          <w:sz w:val="28"/>
          <w:szCs w:val="28"/>
        </w:rPr>
        <w:t xml:space="preserve"> opportunista</w:t>
      </w:r>
      <w:r w:rsidR="00A92E50">
        <w:rPr>
          <w:rFonts w:ascii="Times New Roman" w:hAnsi="Times New Roman" w:cs="Times New Roman"/>
          <w:sz w:val="28"/>
          <w:szCs w:val="28"/>
        </w:rPr>
        <w:t>,</w:t>
      </w:r>
      <w:r w:rsidR="00C50A08">
        <w:rPr>
          <w:rFonts w:ascii="Times New Roman" w:hAnsi="Times New Roman" w:cs="Times New Roman"/>
          <w:sz w:val="28"/>
          <w:szCs w:val="28"/>
        </w:rPr>
        <w:t xml:space="preserve"> è</w:t>
      </w:r>
      <w:r w:rsidR="00811902" w:rsidRPr="00811902">
        <w:rPr>
          <w:rFonts w:ascii="Times New Roman" w:hAnsi="Times New Roman" w:cs="Times New Roman"/>
          <w:sz w:val="28"/>
          <w:szCs w:val="28"/>
        </w:rPr>
        <w:t xml:space="preserve"> </w:t>
      </w:r>
      <w:r w:rsidR="00A92E50">
        <w:rPr>
          <w:rFonts w:ascii="Times New Roman" w:hAnsi="Times New Roman" w:cs="Times New Roman"/>
          <w:sz w:val="28"/>
          <w:szCs w:val="28"/>
        </w:rPr>
        <w:t>identificato</w:t>
      </w:r>
      <w:r w:rsidR="006F5853">
        <w:rPr>
          <w:rFonts w:ascii="Times New Roman" w:hAnsi="Times New Roman" w:cs="Times New Roman"/>
          <w:sz w:val="28"/>
          <w:szCs w:val="28"/>
        </w:rPr>
        <w:t xml:space="preserve"> </w:t>
      </w:r>
      <w:r w:rsidR="00A92E50">
        <w:rPr>
          <w:rFonts w:ascii="Times New Roman" w:hAnsi="Times New Roman" w:cs="Times New Roman"/>
          <w:sz w:val="28"/>
          <w:szCs w:val="28"/>
        </w:rPr>
        <w:t xml:space="preserve">con </w:t>
      </w:r>
      <w:r w:rsidR="006F5853">
        <w:rPr>
          <w:rFonts w:ascii="Times New Roman" w:hAnsi="Times New Roman" w:cs="Times New Roman"/>
          <w:sz w:val="28"/>
          <w:szCs w:val="28"/>
        </w:rPr>
        <w:t xml:space="preserve">la metafora della sfera, descritta </w:t>
      </w:r>
      <w:r w:rsidR="006366ED">
        <w:rPr>
          <w:rFonts w:ascii="Times New Roman" w:hAnsi="Times New Roman" w:cs="Times New Roman"/>
          <w:sz w:val="28"/>
          <w:szCs w:val="28"/>
        </w:rPr>
        <w:t>attraverso</w:t>
      </w:r>
      <w:r w:rsidR="00966E46">
        <w:rPr>
          <w:rFonts w:ascii="Times New Roman" w:hAnsi="Times New Roman" w:cs="Times New Roman"/>
          <w:sz w:val="28"/>
          <w:szCs w:val="28"/>
        </w:rPr>
        <w:t xml:space="preserve"> un’aggettivazione</w:t>
      </w:r>
      <w:r w:rsidR="00811902" w:rsidRPr="00811902">
        <w:rPr>
          <w:rFonts w:ascii="Times New Roman" w:hAnsi="Times New Roman" w:cs="Times New Roman"/>
          <w:sz w:val="28"/>
          <w:szCs w:val="28"/>
        </w:rPr>
        <w:t xml:space="preserve"> organolettica: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bianca e molle</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lieve piena d’aria</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trasparente fragile</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tonda liscia</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levigata plasmabile</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w:t>
      </w:r>
      <w:r w:rsidR="00811902" w:rsidRPr="00811902">
        <w:rPr>
          <w:rFonts w:ascii="Times New Roman" w:hAnsi="Times New Roman" w:cs="Times New Roman"/>
          <w:sz w:val="28"/>
          <w:szCs w:val="28"/>
        </w:rPr>
        <w:t>umida viscida</w:t>
      </w:r>
      <w:r w:rsidR="00966E46">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966E46">
        <w:rPr>
          <w:rFonts w:ascii="Times New Roman" w:hAnsi="Times New Roman" w:cs="Times New Roman"/>
          <w:sz w:val="28"/>
          <w:szCs w:val="28"/>
        </w:rPr>
        <w:t xml:space="preserve">L’uomo sfera </w:t>
      </w:r>
      <w:r w:rsidR="00335AB2">
        <w:rPr>
          <w:rFonts w:ascii="Times New Roman" w:hAnsi="Times New Roman" w:cs="Times New Roman"/>
          <w:sz w:val="28"/>
          <w:szCs w:val="28"/>
        </w:rPr>
        <w:t xml:space="preserve">esibisce la sua ossequiosa genuflessione verso </w:t>
      </w:r>
      <w:r w:rsidR="00C617ED">
        <w:rPr>
          <w:rFonts w:ascii="Times New Roman" w:hAnsi="Times New Roman" w:cs="Times New Roman"/>
          <w:sz w:val="28"/>
          <w:szCs w:val="28"/>
        </w:rPr>
        <w:t>il</w:t>
      </w:r>
      <w:r w:rsidR="00335AB2">
        <w:rPr>
          <w:rFonts w:ascii="Times New Roman" w:hAnsi="Times New Roman" w:cs="Times New Roman"/>
          <w:sz w:val="28"/>
          <w:szCs w:val="28"/>
        </w:rPr>
        <w:t xml:space="preserve"> superiore</w:t>
      </w:r>
      <w:r w:rsidR="00C617ED">
        <w:rPr>
          <w:rFonts w:ascii="Times New Roman" w:hAnsi="Times New Roman" w:cs="Times New Roman"/>
          <w:sz w:val="28"/>
          <w:szCs w:val="28"/>
        </w:rPr>
        <w:t xml:space="preserve"> in ufficio</w:t>
      </w:r>
      <w:r w:rsidR="00335AB2">
        <w:rPr>
          <w:rFonts w:ascii="Times New Roman" w:hAnsi="Times New Roman" w:cs="Times New Roman"/>
          <w:sz w:val="28"/>
          <w:szCs w:val="28"/>
        </w:rPr>
        <w:t xml:space="preserve">, adottando </w:t>
      </w:r>
      <w:r w:rsidR="00811902" w:rsidRPr="00811902">
        <w:rPr>
          <w:rFonts w:ascii="Times New Roman" w:hAnsi="Times New Roman" w:cs="Times New Roman"/>
          <w:sz w:val="28"/>
          <w:szCs w:val="28"/>
        </w:rPr>
        <w:t>le sequenze complementari</w:t>
      </w:r>
      <w:r w:rsidR="00335AB2">
        <w:rPr>
          <w:rFonts w:ascii="Times New Roman" w:hAnsi="Times New Roman" w:cs="Times New Roman"/>
          <w:sz w:val="28"/>
          <w:szCs w:val="28"/>
        </w:rPr>
        <w:t>,</w:t>
      </w:r>
      <w:r w:rsidR="0031134A">
        <w:rPr>
          <w:rFonts w:ascii="Times New Roman" w:hAnsi="Times New Roman" w:cs="Times New Roman"/>
          <w:sz w:val="28"/>
          <w:szCs w:val="28"/>
        </w:rPr>
        <w:t xml:space="preserve"> una cerimonia linguistica che lo porta a reprimere le proprie emozioni</w:t>
      </w:r>
      <w:r w:rsidR="00811902" w:rsidRPr="00811902">
        <w:rPr>
          <w:rFonts w:ascii="Times New Roman" w:hAnsi="Times New Roman" w:cs="Times New Roman"/>
          <w:sz w:val="28"/>
          <w:szCs w:val="28"/>
        </w:rPr>
        <w:t xml:space="preserve"> </w:t>
      </w:r>
      <w:r w:rsidR="00C617ED">
        <w:rPr>
          <w:rFonts w:ascii="Times New Roman" w:hAnsi="Times New Roman" w:cs="Times New Roman"/>
          <w:sz w:val="28"/>
          <w:szCs w:val="28"/>
        </w:rPr>
        <w:t>per fingere volutamente</w:t>
      </w:r>
      <w:r w:rsidR="00332327">
        <w:rPr>
          <w:rFonts w:ascii="Times New Roman" w:hAnsi="Times New Roman" w:cs="Times New Roman"/>
          <w:sz w:val="28"/>
          <w:szCs w:val="28"/>
        </w:rPr>
        <w:t xml:space="preserve">, </w:t>
      </w:r>
      <w:r w:rsidR="004301BD">
        <w:rPr>
          <w:rFonts w:ascii="Times New Roman" w:hAnsi="Times New Roman" w:cs="Times New Roman"/>
          <w:sz w:val="28"/>
          <w:szCs w:val="28"/>
        </w:rPr>
        <w:t>secondo il suo copione da</w:t>
      </w:r>
      <w:r w:rsidR="00332327">
        <w:rPr>
          <w:rFonts w:ascii="Times New Roman" w:hAnsi="Times New Roman" w:cs="Times New Roman"/>
          <w:sz w:val="28"/>
          <w:szCs w:val="28"/>
        </w:rPr>
        <w:t xml:space="preserve"> ‘uomo inutile’</w:t>
      </w:r>
      <w:r w:rsidR="00811902" w:rsidRPr="00811902">
        <w:rPr>
          <w:rFonts w:ascii="Times New Roman" w:hAnsi="Times New Roman" w:cs="Times New Roman"/>
          <w:sz w:val="28"/>
          <w:szCs w:val="28"/>
        </w:rPr>
        <w:t>:</w:t>
      </w:r>
      <w:r w:rsidR="0031134A">
        <w:rPr>
          <w:rFonts w:ascii="Times New Roman" w:hAnsi="Times New Roman" w:cs="Times New Roman"/>
          <w:sz w:val="28"/>
          <w:szCs w:val="28"/>
        </w:rPr>
        <w:t xml:space="preserve"> </w:t>
      </w:r>
      <w:r w:rsidR="00811902" w:rsidRPr="00811902">
        <w:rPr>
          <w:rFonts w:ascii="Times New Roman" w:hAnsi="Times New Roman" w:cs="Times New Roman"/>
          <w:sz w:val="28"/>
          <w:szCs w:val="28"/>
        </w:rPr>
        <w:t>«</w:t>
      </w:r>
      <w:r w:rsidR="00D26B65">
        <w:rPr>
          <w:rFonts w:ascii="Times New Roman" w:hAnsi="Times New Roman" w:cs="Times New Roman"/>
          <w:sz w:val="28"/>
          <w:szCs w:val="28"/>
        </w:rPr>
        <w:t>“</w:t>
      </w:r>
      <w:r w:rsidR="00811902" w:rsidRPr="00811902">
        <w:rPr>
          <w:rFonts w:ascii="Times New Roman" w:hAnsi="Times New Roman" w:cs="Times New Roman"/>
          <w:sz w:val="28"/>
          <w:szCs w:val="28"/>
        </w:rPr>
        <w:t>Sì, sì, certo, come vuole lei, come desidera</w:t>
      </w:r>
      <w:r w:rsidR="00CA69C3">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CA69C3">
        <w:rPr>
          <w:rFonts w:ascii="Times New Roman" w:hAnsi="Times New Roman" w:cs="Times New Roman"/>
          <w:sz w:val="28"/>
          <w:szCs w:val="28"/>
        </w:rPr>
        <w:t>S</w:t>
      </w:r>
      <w:r w:rsidR="00811902" w:rsidRPr="00811902">
        <w:rPr>
          <w:rFonts w:ascii="Times New Roman" w:hAnsi="Times New Roman" w:cs="Times New Roman"/>
          <w:sz w:val="28"/>
          <w:szCs w:val="28"/>
        </w:rPr>
        <w:t>olo se mi consente vorrei dire una cosa, una soltanto</w:t>
      </w:r>
      <w:r w:rsidR="00CA69C3">
        <w:rPr>
          <w:rFonts w:ascii="Times New Roman" w:hAnsi="Times New Roman" w:cs="Times New Roman"/>
          <w:sz w:val="28"/>
          <w:szCs w:val="28"/>
        </w:rPr>
        <w:t>.</w:t>
      </w:r>
      <w:r w:rsidR="00811902" w:rsidRPr="00811902">
        <w:rPr>
          <w:rFonts w:ascii="Times New Roman" w:hAnsi="Times New Roman" w:cs="Times New Roman"/>
          <w:sz w:val="28"/>
          <w:szCs w:val="28"/>
        </w:rPr>
        <w:t xml:space="preserve"> </w:t>
      </w:r>
      <w:r w:rsidR="00CA69C3">
        <w:rPr>
          <w:rFonts w:ascii="Times New Roman" w:hAnsi="Times New Roman" w:cs="Times New Roman"/>
          <w:sz w:val="28"/>
          <w:szCs w:val="28"/>
        </w:rPr>
        <w:t>A</w:t>
      </w:r>
      <w:r w:rsidR="00811902" w:rsidRPr="00811902">
        <w:rPr>
          <w:rFonts w:ascii="Times New Roman" w:hAnsi="Times New Roman" w:cs="Times New Roman"/>
          <w:sz w:val="28"/>
          <w:szCs w:val="28"/>
        </w:rPr>
        <w:t>h, no, non c’è niente da dire, ha ragione, mi scusi. Comunque disponga pure di me, quando vuole. Ah, ah, ah, buona questa!</w:t>
      </w:r>
      <w:r w:rsidR="004301BD">
        <w:rPr>
          <w:rFonts w:ascii="Times New Roman" w:hAnsi="Times New Roman" w:cs="Times New Roman"/>
          <w:sz w:val="28"/>
          <w:szCs w:val="28"/>
        </w:rPr>
        <w:t>”</w:t>
      </w:r>
      <w:r w:rsidR="00CA69C3">
        <w:rPr>
          <w:rFonts w:ascii="Times New Roman" w:hAnsi="Times New Roman" w:cs="Times New Roman"/>
          <w:sz w:val="28"/>
          <w:szCs w:val="28"/>
        </w:rPr>
        <w:t xml:space="preserve"> Ma dimmi, non lo sai? Quanto schifo che ti fai…</w:t>
      </w:r>
      <w:r w:rsidR="00811902" w:rsidRPr="00811902">
        <w:rPr>
          <w:rFonts w:ascii="Times New Roman" w:hAnsi="Times New Roman" w:cs="Times New Roman"/>
          <w:sz w:val="28"/>
          <w:szCs w:val="28"/>
        </w:rPr>
        <w:t>».</w:t>
      </w:r>
      <w:r w:rsidR="002843A1">
        <w:rPr>
          <w:rFonts w:ascii="Times New Roman" w:hAnsi="Times New Roman" w:cs="Times New Roman"/>
          <w:sz w:val="28"/>
          <w:szCs w:val="28"/>
        </w:rPr>
        <w:t xml:space="preserve"> Uno «</w:t>
      </w:r>
      <w:r w:rsidR="002843A1" w:rsidRPr="002843A1">
        <w:rPr>
          <w:rFonts w:ascii="Times New Roman" w:hAnsi="Times New Roman" w:cs="Times New Roman"/>
          <w:sz w:val="28"/>
          <w:szCs w:val="28"/>
        </w:rPr>
        <w:t>sperimentalismo espressivo</w:t>
      </w:r>
      <w:r w:rsidR="002843A1">
        <w:rPr>
          <w:rFonts w:ascii="Times New Roman" w:hAnsi="Times New Roman" w:cs="Times New Roman"/>
          <w:sz w:val="28"/>
          <w:szCs w:val="28"/>
        </w:rPr>
        <w:t>»</w:t>
      </w:r>
      <w:r w:rsidR="002B4554">
        <w:rPr>
          <w:rStyle w:val="Rimandonotaapidipagina"/>
          <w:rFonts w:ascii="Times New Roman" w:hAnsi="Times New Roman" w:cs="Times New Roman"/>
          <w:sz w:val="28"/>
          <w:szCs w:val="28"/>
        </w:rPr>
        <w:footnoteReference w:id="15"/>
      </w:r>
      <w:r w:rsidR="002843A1">
        <w:rPr>
          <w:rFonts w:ascii="Times New Roman" w:hAnsi="Times New Roman" w:cs="Times New Roman"/>
          <w:sz w:val="28"/>
          <w:szCs w:val="28"/>
        </w:rPr>
        <w:t xml:space="preserve"> che </w:t>
      </w:r>
      <w:r w:rsidR="00636BC5">
        <w:rPr>
          <w:rFonts w:ascii="Times New Roman" w:hAnsi="Times New Roman" w:cs="Times New Roman"/>
          <w:sz w:val="28"/>
          <w:szCs w:val="28"/>
        </w:rPr>
        <w:t>si ampli</w:t>
      </w:r>
      <w:r w:rsidR="003F35C9">
        <w:rPr>
          <w:rFonts w:ascii="Times New Roman" w:hAnsi="Times New Roman" w:cs="Times New Roman"/>
          <w:sz w:val="28"/>
          <w:szCs w:val="28"/>
        </w:rPr>
        <w:t>a</w:t>
      </w:r>
      <w:r w:rsidR="00636BC5">
        <w:rPr>
          <w:rFonts w:ascii="Times New Roman" w:hAnsi="Times New Roman" w:cs="Times New Roman"/>
          <w:sz w:val="28"/>
          <w:szCs w:val="28"/>
        </w:rPr>
        <w:t xml:space="preserve"> </w:t>
      </w:r>
      <w:r w:rsidR="002B4554">
        <w:rPr>
          <w:rFonts w:ascii="Times New Roman" w:hAnsi="Times New Roman" w:cs="Times New Roman"/>
          <w:sz w:val="28"/>
          <w:szCs w:val="28"/>
        </w:rPr>
        <w:t>durante il processo di maturazione drammaturgica degli autori.</w:t>
      </w:r>
      <w:r w:rsidR="00162CB7">
        <w:rPr>
          <w:rFonts w:ascii="Times New Roman" w:hAnsi="Times New Roman" w:cs="Times New Roman"/>
          <w:sz w:val="28"/>
          <w:szCs w:val="28"/>
        </w:rPr>
        <w:t xml:space="preserve"> </w:t>
      </w:r>
      <w:r w:rsidR="009D7913">
        <w:rPr>
          <w:rFonts w:ascii="Times New Roman" w:hAnsi="Times New Roman" w:cs="Times New Roman"/>
          <w:sz w:val="28"/>
          <w:szCs w:val="28"/>
        </w:rPr>
        <w:t>Nello spettacolo</w:t>
      </w:r>
      <w:r w:rsidR="00162CB7">
        <w:rPr>
          <w:rFonts w:ascii="Times New Roman" w:hAnsi="Times New Roman" w:cs="Times New Roman"/>
          <w:sz w:val="28"/>
          <w:szCs w:val="28"/>
        </w:rPr>
        <w:t xml:space="preserve"> </w:t>
      </w:r>
      <w:r w:rsidR="00162CB7">
        <w:rPr>
          <w:rFonts w:ascii="Times New Roman" w:hAnsi="Times New Roman" w:cs="Times New Roman"/>
          <w:i/>
          <w:iCs/>
          <w:sz w:val="28"/>
          <w:szCs w:val="28"/>
        </w:rPr>
        <w:t>I borghesi</w:t>
      </w:r>
      <w:r w:rsidR="00162CB7">
        <w:rPr>
          <w:rFonts w:ascii="Times New Roman" w:hAnsi="Times New Roman" w:cs="Times New Roman"/>
          <w:sz w:val="28"/>
          <w:szCs w:val="28"/>
        </w:rPr>
        <w:t>,</w:t>
      </w:r>
      <w:r w:rsidR="009D7913">
        <w:rPr>
          <w:rFonts w:ascii="Times New Roman" w:hAnsi="Times New Roman" w:cs="Times New Roman"/>
          <w:sz w:val="28"/>
          <w:szCs w:val="28"/>
        </w:rPr>
        <w:t xml:space="preserve"> si staglia il ricordo accorato</w:t>
      </w:r>
      <w:r w:rsidR="00E04C2A" w:rsidRPr="00E04C2A">
        <w:rPr>
          <w:rFonts w:ascii="Times New Roman" w:hAnsi="Times New Roman" w:cs="Times New Roman"/>
          <w:sz w:val="28"/>
          <w:szCs w:val="28"/>
        </w:rPr>
        <w:t xml:space="preserve"> </w:t>
      </w:r>
      <w:r w:rsidR="009D7913">
        <w:rPr>
          <w:rFonts w:ascii="Times New Roman" w:hAnsi="Times New Roman" w:cs="Times New Roman"/>
          <w:sz w:val="28"/>
          <w:szCs w:val="28"/>
        </w:rPr>
        <w:t>de</w:t>
      </w:r>
      <w:r w:rsidR="00E04C2A" w:rsidRPr="00E04C2A">
        <w:rPr>
          <w:rFonts w:ascii="Times New Roman" w:hAnsi="Times New Roman" w:cs="Times New Roman"/>
          <w:sz w:val="28"/>
          <w:szCs w:val="28"/>
        </w:rPr>
        <w:t>l compianto Luigi Tenco</w:t>
      </w:r>
      <w:r w:rsidR="00162CB7">
        <w:rPr>
          <w:rFonts w:ascii="Times New Roman" w:hAnsi="Times New Roman" w:cs="Times New Roman"/>
          <w:sz w:val="28"/>
          <w:szCs w:val="28"/>
        </w:rPr>
        <w:t xml:space="preserve"> con la</w:t>
      </w:r>
      <w:r w:rsidR="00E04C2A" w:rsidRPr="00E04C2A">
        <w:rPr>
          <w:rFonts w:ascii="Times New Roman" w:hAnsi="Times New Roman" w:cs="Times New Roman"/>
          <w:sz w:val="28"/>
          <w:szCs w:val="28"/>
        </w:rPr>
        <w:t xml:space="preserve"> canzone </w:t>
      </w:r>
      <w:r w:rsidR="00E04C2A" w:rsidRPr="00F77CD3">
        <w:rPr>
          <w:rFonts w:ascii="Times New Roman" w:hAnsi="Times New Roman" w:cs="Times New Roman"/>
          <w:i/>
          <w:iCs/>
          <w:sz w:val="28"/>
          <w:szCs w:val="28"/>
        </w:rPr>
        <w:t>L’amico</w:t>
      </w:r>
      <w:r w:rsidR="00162CB7">
        <w:rPr>
          <w:rFonts w:ascii="Times New Roman" w:hAnsi="Times New Roman" w:cs="Times New Roman"/>
          <w:sz w:val="28"/>
          <w:szCs w:val="28"/>
        </w:rPr>
        <w:t>:</w:t>
      </w:r>
      <w:r w:rsidR="002068FD">
        <w:rPr>
          <w:rFonts w:ascii="Times New Roman" w:hAnsi="Times New Roman" w:cs="Times New Roman"/>
          <w:sz w:val="28"/>
          <w:szCs w:val="28"/>
        </w:rPr>
        <w:t xml:space="preserve"> </w:t>
      </w:r>
      <w:r w:rsidR="004301BD">
        <w:rPr>
          <w:rFonts w:ascii="Times New Roman" w:hAnsi="Times New Roman" w:cs="Times New Roman"/>
          <w:sz w:val="28"/>
          <w:szCs w:val="28"/>
        </w:rPr>
        <w:t>Gaber</w:t>
      </w:r>
      <w:r w:rsidR="00E03B16">
        <w:rPr>
          <w:rFonts w:ascii="Times New Roman" w:hAnsi="Times New Roman" w:cs="Times New Roman"/>
          <w:sz w:val="28"/>
          <w:szCs w:val="28"/>
        </w:rPr>
        <w:t xml:space="preserve"> </w:t>
      </w:r>
      <w:r w:rsidR="00162CB7">
        <w:rPr>
          <w:rFonts w:ascii="Times New Roman" w:hAnsi="Times New Roman" w:cs="Times New Roman"/>
          <w:sz w:val="28"/>
          <w:szCs w:val="28"/>
        </w:rPr>
        <w:t xml:space="preserve">prova a </w:t>
      </w:r>
      <w:r w:rsidR="00E03B16">
        <w:rPr>
          <w:rFonts w:ascii="Times New Roman" w:hAnsi="Times New Roman" w:cs="Times New Roman"/>
          <w:sz w:val="28"/>
          <w:szCs w:val="28"/>
        </w:rPr>
        <w:t>rivolgersi direttamente al compagno d’arte perduto</w:t>
      </w:r>
      <w:r w:rsidR="00162CB7">
        <w:rPr>
          <w:rFonts w:ascii="Times New Roman" w:hAnsi="Times New Roman" w:cs="Times New Roman"/>
          <w:sz w:val="28"/>
          <w:szCs w:val="28"/>
        </w:rPr>
        <w:t>,</w:t>
      </w:r>
      <w:r w:rsidR="00F77CD3">
        <w:rPr>
          <w:rFonts w:ascii="Times New Roman" w:hAnsi="Times New Roman" w:cs="Times New Roman"/>
          <w:sz w:val="28"/>
          <w:szCs w:val="28"/>
        </w:rPr>
        <w:t xml:space="preserve"> </w:t>
      </w:r>
      <w:r w:rsidR="00715A76">
        <w:rPr>
          <w:rFonts w:ascii="Times New Roman" w:hAnsi="Times New Roman" w:cs="Times New Roman"/>
          <w:sz w:val="28"/>
          <w:szCs w:val="28"/>
        </w:rPr>
        <w:t>viaggia</w:t>
      </w:r>
      <w:r w:rsidR="00162CB7">
        <w:rPr>
          <w:rFonts w:ascii="Times New Roman" w:hAnsi="Times New Roman" w:cs="Times New Roman"/>
          <w:sz w:val="28"/>
          <w:szCs w:val="28"/>
        </w:rPr>
        <w:t>ndo</w:t>
      </w:r>
      <w:r w:rsidR="00715A76">
        <w:rPr>
          <w:rFonts w:ascii="Times New Roman" w:hAnsi="Times New Roman" w:cs="Times New Roman"/>
          <w:sz w:val="28"/>
          <w:szCs w:val="28"/>
        </w:rPr>
        <w:t xml:space="preserve"> tra i ricordi dei tempi passati</w:t>
      </w:r>
      <w:r w:rsidR="00E779D6">
        <w:rPr>
          <w:rFonts w:ascii="Times New Roman" w:hAnsi="Times New Roman" w:cs="Times New Roman"/>
          <w:sz w:val="28"/>
          <w:szCs w:val="28"/>
        </w:rPr>
        <w:t xml:space="preserve"> –</w:t>
      </w:r>
      <w:r w:rsidR="00715A76">
        <w:rPr>
          <w:rFonts w:ascii="Times New Roman" w:hAnsi="Times New Roman" w:cs="Times New Roman"/>
          <w:sz w:val="28"/>
          <w:szCs w:val="28"/>
        </w:rPr>
        <w:t xml:space="preserve"> di notti in osteria e </w:t>
      </w:r>
      <w:r w:rsidR="00E779D6">
        <w:rPr>
          <w:rFonts w:ascii="Times New Roman" w:hAnsi="Times New Roman" w:cs="Times New Roman"/>
          <w:sz w:val="28"/>
          <w:szCs w:val="28"/>
        </w:rPr>
        <w:t xml:space="preserve">folli </w:t>
      </w:r>
      <w:r w:rsidR="00715A76">
        <w:rPr>
          <w:rFonts w:ascii="Times New Roman" w:hAnsi="Times New Roman" w:cs="Times New Roman"/>
          <w:sz w:val="28"/>
          <w:szCs w:val="28"/>
        </w:rPr>
        <w:t>avventure a margine dei concerti. Il refrain</w:t>
      </w:r>
      <w:r w:rsidR="00E04C2A" w:rsidRPr="00E04C2A">
        <w:rPr>
          <w:rFonts w:ascii="Times New Roman" w:hAnsi="Times New Roman" w:cs="Times New Roman"/>
          <w:sz w:val="28"/>
          <w:szCs w:val="28"/>
        </w:rPr>
        <w:t xml:space="preserve"> cita </w:t>
      </w:r>
      <w:r w:rsidR="00E04C2A" w:rsidRPr="00715A76">
        <w:rPr>
          <w:rFonts w:ascii="Times New Roman" w:hAnsi="Times New Roman" w:cs="Times New Roman"/>
          <w:i/>
          <w:iCs/>
          <w:sz w:val="28"/>
          <w:szCs w:val="28"/>
        </w:rPr>
        <w:t xml:space="preserve">Vedrai </w:t>
      </w:r>
      <w:proofErr w:type="spellStart"/>
      <w:r w:rsidR="00E04C2A" w:rsidRPr="00715A76">
        <w:rPr>
          <w:rFonts w:ascii="Times New Roman" w:hAnsi="Times New Roman" w:cs="Times New Roman"/>
          <w:i/>
          <w:iCs/>
          <w:sz w:val="28"/>
          <w:szCs w:val="28"/>
        </w:rPr>
        <w:t>Vedrai</w:t>
      </w:r>
      <w:proofErr w:type="spellEnd"/>
      <w:r w:rsidR="00E04C2A" w:rsidRPr="00E04C2A">
        <w:rPr>
          <w:rFonts w:ascii="Times New Roman" w:hAnsi="Times New Roman" w:cs="Times New Roman"/>
          <w:sz w:val="28"/>
          <w:szCs w:val="28"/>
        </w:rPr>
        <w:t xml:space="preserve"> d</w:t>
      </w:r>
      <w:r w:rsidR="00715A76">
        <w:rPr>
          <w:rFonts w:ascii="Times New Roman" w:hAnsi="Times New Roman" w:cs="Times New Roman"/>
          <w:sz w:val="28"/>
          <w:szCs w:val="28"/>
        </w:rPr>
        <w:t xml:space="preserve">i Tenco, con </w:t>
      </w:r>
      <w:r w:rsidR="00E03B16">
        <w:rPr>
          <w:rFonts w:ascii="Times New Roman" w:hAnsi="Times New Roman" w:cs="Times New Roman"/>
          <w:sz w:val="28"/>
          <w:szCs w:val="28"/>
        </w:rPr>
        <w:t xml:space="preserve">un </w:t>
      </w:r>
      <w:r w:rsidR="00715A76">
        <w:rPr>
          <w:rFonts w:ascii="Times New Roman" w:hAnsi="Times New Roman" w:cs="Times New Roman"/>
          <w:sz w:val="28"/>
          <w:szCs w:val="28"/>
        </w:rPr>
        <w:t xml:space="preserve">valzer </w:t>
      </w:r>
      <w:r w:rsidR="00A24ACB">
        <w:rPr>
          <w:rFonts w:ascii="Times New Roman" w:hAnsi="Times New Roman" w:cs="Times New Roman"/>
          <w:sz w:val="28"/>
          <w:szCs w:val="28"/>
        </w:rPr>
        <w:t xml:space="preserve">intriso delle sonorità </w:t>
      </w:r>
      <w:proofErr w:type="spellStart"/>
      <w:r w:rsidR="00A24ACB">
        <w:rPr>
          <w:rFonts w:ascii="Times New Roman" w:hAnsi="Times New Roman" w:cs="Times New Roman"/>
          <w:sz w:val="28"/>
          <w:szCs w:val="28"/>
        </w:rPr>
        <w:t>breliane</w:t>
      </w:r>
      <w:proofErr w:type="spellEnd"/>
      <w:r w:rsidR="003B1430">
        <w:rPr>
          <w:rFonts w:ascii="Times New Roman" w:hAnsi="Times New Roman" w:cs="Times New Roman"/>
          <w:sz w:val="28"/>
          <w:szCs w:val="28"/>
        </w:rPr>
        <w:t>: «</w:t>
      </w:r>
      <w:r w:rsidR="00E04C2A" w:rsidRPr="003B1430">
        <w:rPr>
          <w:rFonts w:ascii="Times New Roman" w:hAnsi="Times New Roman" w:cs="Times New Roman"/>
          <w:sz w:val="28"/>
          <w:szCs w:val="28"/>
        </w:rPr>
        <w:t>Vedrai, vedrai</w:t>
      </w:r>
      <w:r w:rsidR="003B1430">
        <w:rPr>
          <w:rFonts w:ascii="Times New Roman" w:hAnsi="Times New Roman" w:cs="Times New Roman"/>
          <w:sz w:val="28"/>
          <w:szCs w:val="28"/>
        </w:rPr>
        <w:t xml:space="preserve">/ </w:t>
      </w:r>
      <w:r w:rsidR="00E04C2A" w:rsidRPr="003B1430">
        <w:rPr>
          <w:rFonts w:ascii="Times New Roman" w:hAnsi="Times New Roman" w:cs="Times New Roman"/>
          <w:sz w:val="28"/>
          <w:szCs w:val="28"/>
        </w:rPr>
        <w:t>ci ubriacheremo insieme e canteremo in coro le nostre canzoni</w:t>
      </w:r>
      <w:r w:rsidR="003B1430">
        <w:rPr>
          <w:rFonts w:ascii="Times New Roman" w:hAnsi="Times New Roman" w:cs="Times New Roman"/>
          <w:sz w:val="28"/>
          <w:szCs w:val="28"/>
        </w:rPr>
        <w:t xml:space="preserve">/ </w:t>
      </w:r>
      <w:r w:rsidR="00E04C2A" w:rsidRPr="003B1430">
        <w:rPr>
          <w:rFonts w:ascii="Times New Roman" w:hAnsi="Times New Roman" w:cs="Times New Roman"/>
          <w:sz w:val="28"/>
          <w:szCs w:val="28"/>
        </w:rPr>
        <w:t>e poi ci butteranno fuori e sveglieremo tutti pieni d’allegria</w:t>
      </w:r>
      <w:r w:rsidR="003B1430">
        <w:rPr>
          <w:rFonts w:ascii="Times New Roman" w:hAnsi="Times New Roman" w:cs="Times New Roman"/>
          <w:sz w:val="28"/>
          <w:szCs w:val="28"/>
        </w:rPr>
        <w:t>»</w:t>
      </w:r>
      <w:r w:rsidR="00E04C2A" w:rsidRPr="003B1430">
        <w:rPr>
          <w:rFonts w:ascii="Times New Roman" w:hAnsi="Times New Roman" w:cs="Times New Roman"/>
          <w:sz w:val="28"/>
          <w:szCs w:val="28"/>
        </w:rPr>
        <w:t>.</w:t>
      </w:r>
    </w:p>
    <w:p w14:paraId="7D2BB8E2" w14:textId="77777777" w:rsidR="00C01662" w:rsidRDefault="00C01662" w:rsidP="00E04C2A">
      <w:pPr>
        <w:jc w:val="both"/>
        <w:rPr>
          <w:rFonts w:ascii="Times New Roman" w:hAnsi="Times New Roman" w:cs="Times New Roman"/>
        </w:rPr>
      </w:pPr>
    </w:p>
    <w:p w14:paraId="0421CB5C" w14:textId="77777777" w:rsidR="004846C3" w:rsidRPr="00C27775" w:rsidRDefault="004846C3" w:rsidP="00E04C2A">
      <w:pPr>
        <w:jc w:val="both"/>
        <w:rPr>
          <w:rFonts w:ascii="Times New Roman" w:hAnsi="Times New Roman" w:cs="Times New Roman"/>
        </w:rPr>
      </w:pPr>
    </w:p>
    <w:p w14:paraId="38B346B0" w14:textId="12F2E454" w:rsidR="00E04C2A" w:rsidRPr="004846C3" w:rsidRDefault="00E04C2A" w:rsidP="004846C3">
      <w:pPr>
        <w:rPr>
          <w:rFonts w:ascii="Times New Roman" w:hAnsi="Times New Roman" w:cs="Times New Roman"/>
          <w:b/>
          <w:bCs/>
          <w:sz w:val="28"/>
          <w:szCs w:val="28"/>
        </w:rPr>
      </w:pPr>
      <w:r w:rsidRPr="004846C3">
        <w:rPr>
          <w:rFonts w:ascii="Times New Roman" w:hAnsi="Times New Roman" w:cs="Times New Roman"/>
          <w:b/>
          <w:bCs/>
          <w:sz w:val="28"/>
          <w:szCs w:val="28"/>
        </w:rPr>
        <w:lastRenderedPageBreak/>
        <w:t>La maturità del teatro canzone</w:t>
      </w:r>
    </w:p>
    <w:p w14:paraId="3B96D638" w14:textId="77777777" w:rsidR="00A20ED2" w:rsidRDefault="007A48AA" w:rsidP="004846C3">
      <w:pPr>
        <w:ind w:firstLine="709"/>
        <w:jc w:val="both"/>
        <w:rPr>
          <w:rFonts w:ascii="Times New Roman" w:hAnsi="Times New Roman" w:cs="Times New Roman"/>
          <w:sz w:val="28"/>
          <w:szCs w:val="28"/>
        </w:rPr>
      </w:pPr>
      <w:r>
        <w:rPr>
          <w:rFonts w:ascii="Times New Roman" w:hAnsi="Times New Roman" w:cs="Times New Roman"/>
          <w:sz w:val="28"/>
          <w:szCs w:val="28"/>
        </w:rPr>
        <w:t xml:space="preserve">La </w:t>
      </w:r>
      <w:r w:rsidR="00452BD2">
        <w:rPr>
          <w:rFonts w:ascii="Times New Roman" w:hAnsi="Times New Roman" w:cs="Times New Roman"/>
          <w:sz w:val="28"/>
          <w:szCs w:val="28"/>
        </w:rPr>
        <w:t>nascita dei testi</w:t>
      </w:r>
      <w:r>
        <w:rPr>
          <w:rFonts w:ascii="Times New Roman" w:hAnsi="Times New Roman" w:cs="Times New Roman"/>
          <w:sz w:val="28"/>
          <w:szCs w:val="28"/>
        </w:rPr>
        <w:t xml:space="preserve"> del teatro canzone</w:t>
      </w:r>
      <w:r w:rsidR="00A554CB">
        <w:rPr>
          <w:rFonts w:ascii="Times New Roman" w:hAnsi="Times New Roman" w:cs="Times New Roman"/>
          <w:sz w:val="28"/>
          <w:szCs w:val="28"/>
        </w:rPr>
        <w:t xml:space="preserve"> </w:t>
      </w:r>
      <w:r w:rsidR="00F60FFB">
        <w:rPr>
          <w:rFonts w:ascii="Times New Roman" w:hAnsi="Times New Roman" w:cs="Times New Roman"/>
          <w:sz w:val="28"/>
          <w:szCs w:val="28"/>
        </w:rPr>
        <w:t>ruota attorno a un momento cardine dell’anno per Gaber e Luporini:</w:t>
      </w:r>
      <w:r>
        <w:rPr>
          <w:rFonts w:ascii="Times New Roman" w:hAnsi="Times New Roman" w:cs="Times New Roman"/>
          <w:sz w:val="28"/>
          <w:szCs w:val="28"/>
        </w:rPr>
        <w:t xml:space="preserve"> </w:t>
      </w:r>
      <w:r w:rsidR="00E04C2A" w:rsidRPr="00E04C2A">
        <w:rPr>
          <w:rFonts w:ascii="Times New Roman" w:hAnsi="Times New Roman" w:cs="Times New Roman"/>
          <w:sz w:val="28"/>
          <w:szCs w:val="28"/>
        </w:rPr>
        <w:t>i soggiorni all’Hotel Plaza di Viareggio</w:t>
      </w:r>
      <w:r w:rsidR="00F60FFB">
        <w:rPr>
          <w:rFonts w:ascii="Times New Roman" w:hAnsi="Times New Roman" w:cs="Times New Roman"/>
          <w:sz w:val="28"/>
          <w:szCs w:val="28"/>
        </w:rPr>
        <w:t xml:space="preserve">, </w:t>
      </w:r>
      <w:r w:rsidR="009F038A">
        <w:rPr>
          <w:rFonts w:ascii="Times New Roman" w:hAnsi="Times New Roman" w:cs="Times New Roman"/>
          <w:sz w:val="28"/>
          <w:szCs w:val="28"/>
        </w:rPr>
        <w:t xml:space="preserve">in </w:t>
      </w:r>
      <w:r w:rsidR="009F038A" w:rsidRPr="009F038A">
        <w:rPr>
          <w:rFonts w:ascii="Times New Roman" w:hAnsi="Times New Roman" w:cs="Times New Roman"/>
          <w:sz w:val="28"/>
          <w:szCs w:val="28"/>
        </w:rPr>
        <w:t>Versilia</w:t>
      </w:r>
      <w:r w:rsidR="009F038A">
        <w:rPr>
          <w:rFonts w:ascii="Times New Roman" w:hAnsi="Times New Roman" w:cs="Times New Roman"/>
          <w:sz w:val="28"/>
          <w:szCs w:val="28"/>
        </w:rPr>
        <w:t xml:space="preserve"> o</w:t>
      </w:r>
      <w:r w:rsidR="009F038A" w:rsidRPr="009F038A">
        <w:rPr>
          <w:rFonts w:ascii="Times New Roman" w:hAnsi="Times New Roman" w:cs="Times New Roman"/>
          <w:sz w:val="28"/>
          <w:szCs w:val="28"/>
        </w:rPr>
        <w:t xml:space="preserve"> Montemagno di Camaiore</w:t>
      </w:r>
      <w:r w:rsidR="009F038A">
        <w:rPr>
          <w:rFonts w:ascii="Times New Roman" w:hAnsi="Times New Roman" w:cs="Times New Roman"/>
          <w:sz w:val="28"/>
          <w:szCs w:val="28"/>
        </w:rPr>
        <w:t xml:space="preserve">, </w:t>
      </w:r>
      <w:r w:rsidR="00F60FFB">
        <w:rPr>
          <w:rFonts w:ascii="Times New Roman" w:hAnsi="Times New Roman" w:cs="Times New Roman"/>
          <w:sz w:val="28"/>
          <w:szCs w:val="28"/>
        </w:rPr>
        <w:t xml:space="preserve">dove </w:t>
      </w:r>
      <w:r w:rsidR="00627DB8">
        <w:rPr>
          <w:rFonts w:ascii="Times New Roman" w:hAnsi="Times New Roman" w:cs="Times New Roman"/>
          <w:sz w:val="28"/>
          <w:szCs w:val="28"/>
        </w:rPr>
        <w:t>s’</w:t>
      </w:r>
      <w:r w:rsidR="00F60FFB">
        <w:rPr>
          <w:rFonts w:ascii="Times New Roman" w:hAnsi="Times New Roman" w:cs="Times New Roman"/>
          <w:sz w:val="28"/>
          <w:szCs w:val="28"/>
        </w:rPr>
        <w:t>innescano interminabili</w:t>
      </w:r>
      <w:r w:rsidR="00E04C2A" w:rsidRPr="00E04C2A">
        <w:rPr>
          <w:rFonts w:ascii="Times New Roman" w:hAnsi="Times New Roman" w:cs="Times New Roman"/>
          <w:sz w:val="28"/>
          <w:szCs w:val="28"/>
        </w:rPr>
        <w:t xml:space="preserve"> dialog</w:t>
      </w:r>
      <w:r w:rsidR="00DD7DF2">
        <w:rPr>
          <w:rFonts w:ascii="Times New Roman" w:hAnsi="Times New Roman" w:cs="Times New Roman"/>
          <w:sz w:val="28"/>
          <w:szCs w:val="28"/>
        </w:rPr>
        <w:t>hi e letture</w:t>
      </w:r>
      <w:r w:rsidR="00E04C2A" w:rsidRPr="00E04C2A">
        <w:rPr>
          <w:rFonts w:ascii="Times New Roman" w:hAnsi="Times New Roman" w:cs="Times New Roman"/>
          <w:sz w:val="28"/>
          <w:szCs w:val="28"/>
        </w:rPr>
        <w:t xml:space="preserve"> </w:t>
      </w:r>
      <w:r w:rsidR="00F60FFB">
        <w:rPr>
          <w:rFonts w:ascii="Times New Roman" w:hAnsi="Times New Roman" w:cs="Times New Roman"/>
          <w:sz w:val="28"/>
          <w:szCs w:val="28"/>
        </w:rPr>
        <w:t>di fronte</w:t>
      </w:r>
      <w:r w:rsidR="00E04C2A" w:rsidRPr="00E04C2A">
        <w:rPr>
          <w:rFonts w:ascii="Times New Roman" w:hAnsi="Times New Roman" w:cs="Times New Roman"/>
          <w:sz w:val="28"/>
          <w:szCs w:val="28"/>
        </w:rPr>
        <w:t xml:space="preserve"> al mare</w:t>
      </w:r>
      <w:r w:rsidR="00F60FFB">
        <w:rPr>
          <w:rFonts w:ascii="Times New Roman" w:hAnsi="Times New Roman" w:cs="Times New Roman"/>
          <w:sz w:val="28"/>
          <w:szCs w:val="28"/>
        </w:rPr>
        <w:t>. Sono</w:t>
      </w:r>
      <w:r w:rsidR="0067007F">
        <w:rPr>
          <w:rFonts w:ascii="Times New Roman" w:hAnsi="Times New Roman" w:cs="Times New Roman"/>
          <w:sz w:val="28"/>
          <w:szCs w:val="28"/>
        </w:rPr>
        <w:t xml:space="preserve"> </w:t>
      </w:r>
      <w:r w:rsidR="00DD7DF2">
        <w:rPr>
          <w:rFonts w:ascii="Times New Roman" w:hAnsi="Times New Roman" w:cs="Times New Roman"/>
          <w:sz w:val="28"/>
          <w:szCs w:val="28"/>
        </w:rPr>
        <w:t>sessioni</w:t>
      </w:r>
      <w:r w:rsidR="00F60FFB">
        <w:rPr>
          <w:rFonts w:ascii="Times New Roman" w:hAnsi="Times New Roman" w:cs="Times New Roman"/>
          <w:sz w:val="28"/>
          <w:szCs w:val="28"/>
        </w:rPr>
        <w:t xml:space="preserve"> di capitalizzazione degli stimoli filosofici,</w:t>
      </w:r>
      <w:r w:rsidR="00E04C2A" w:rsidRPr="00E04C2A">
        <w:rPr>
          <w:rFonts w:ascii="Times New Roman" w:hAnsi="Times New Roman" w:cs="Times New Roman"/>
          <w:sz w:val="28"/>
          <w:szCs w:val="28"/>
        </w:rPr>
        <w:t xml:space="preserve"> </w:t>
      </w:r>
      <w:r w:rsidR="00F60FFB">
        <w:rPr>
          <w:rFonts w:ascii="Times New Roman" w:hAnsi="Times New Roman" w:cs="Times New Roman"/>
          <w:sz w:val="28"/>
          <w:szCs w:val="28"/>
        </w:rPr>
        <w:t>nei quali i testi della Scuola di Francoforte</w:t>
      </w:r>
      <w:r w:rsidR="00BD40C8">
        <w:rPr>
          <w:rFonts w:ascii="Times New Roman" w:hAnsi="Times New Roman" w:cs="Times New Roman"/>
          <w:sz w:val="28"/>
          <w:szCs w:val="28"/>
        </w:rPr>
        <w:t>, come</w:t>
      </w:r>
      <w:r w:rsidR="00577033">
        <w:rPr>
          <w:rFonts w:ascii="Times New Roman" w:hAnsi="Times New Roman" w:cs="Times New Roman"/>
          <w:sz w:val="28"/>
          <w:szCs w:val="28"/>
        </w:rPr>
        <w:t xml:space="preserve"> </w:t>
      </w:r>
      <w:r w:rsidR="00577033">
        <w:rPr>
          <w:rFonts w:ascii="Times New Roman" w:hAnsi="Times New Roman" w:cs="Times New Roman"/>
          <w:i/>
          <w:iCs/>
          <w:sz w:val="28"/>
          <w:szCs w:val="28"/>
        </w:rPr>
        <w:t xml:space="preserve">Eclisse della ragione </w:t>
      </w:r>
      <w:r w:rsidR="00577033">
        <w:rPr>
          <w:rFonts w:ascii="Times New Roman" w:hAnsi="Times New Roman" w:cs="Times New Roman"/>
          <w:sz w:val="28"/>
          <w:szCs w:val="28"/>
        </w:rPr>
        <w:t>di Horkheimer</w:t>
      </w:r>
      <w:r w:rsidR="00170588">
        <w:rPr>
          <w:rFonts w:ascii="Times New Roman" w:hAnsi="Times New Roman" w:cs="Times New Roman"/>
          <w:sz w:val="28"/>
          <w:szCs w:val="28"/>
        </w:rPr>
        <w:t xml:space="preserve"> (1947),</w:t>
      </w:r>
      <w:r w:rsidR="00BD40C8">
        <w:rPr>
          <w:rFonts w:ascii="Times New Roman" w:hAnsi="Times New Roman" w:cs="Times New Roman"/>
          <w:sz w:val="28"/>
          <w:szCs w:val="28"/>
        </w:rPr>
        <w:t xml:space="preserve"> </w:t>
      </w:r>
      <w:r w:rsidR="00BD40C8">
        <w:rPr>
          <w:rFonts w:ascii="Times New Roman" w:hAnsi="Times New Roman" w:cs="Times New Roman"/>
          <w:i/>
          <w:iCs/>
          <w:sz w:val="28"/>
          <w:szCs w:val="28"/>
        </w:rPr>
        <w:t xml:space="preserve">Minima </w:t>
      </w:r>
      <w:proofErr w:type="spellStart"/>
      <w:r w:rsidR="00BD40C8">
        <w:rPr>
          <w:rFonts w:ascii="Times New Roman" w:hAnsi="Times New Roman" w:cs="Times New Roman"/>
          <w:i/>
          <w:iCs/>
          <w:sz w:val="28"/>
          <w:szCs w:val="28"/>
        </w:rPr>
        <w:t>moralia</w:t>
      </w:r>
      <w:proofErr w:type="spellEnd"/>
      <w:r w:rsidR="00BD40C8">
        <w:rPr>
          <w:rFonts w:ascii="Times New Roman" w:hAnsi="Times New Roman" w:cs="Times New Roman"/>
          <w:i/>
          <w:iCs/>
          <w:sz w:val="28"/>
          <w:szCs w:val="28"/>
        </w:rPr>
        <w:t xml:space="preserve"> </w:t>
      </w:r>
      <w:r w:rsidR="00BD40C8">
        <w:rPr>
          <w:rFonts w:ascii="Times New Roman" w:hAnsi="Times New Roman" w:cs="Times New Roman"/>
          <w:sz w:val="28"/>
          <w:szCs w:val="28"/>
        </w:rPr>
        <w:t>di Adorno</w:t>
      </w:r>
      <w:r w:rsidR="007F5495">
        <w:rPr>
          <w:rFonts w:ascii="Times New Roman" w:hAnsi="Times New Roman" w:cs="Times New Roman"/>
          <w:sz w:val="28"/>
          <w:szCs w:val="28"/>
        </w:rPr>
        <w:t xml:space="preserve"> (1951)</w:t>
      </w:r>
      <w:r w:rsidR="00BD40C8">
        <w:rPr>
          <w:rFonts w:ascii="Times New Roman" w:hAnsi="Times New Roman" w:cs="Times New Roman"/>
          <w:sz w:val="28"/>
          <w:szCs w:val="28"/>
        </w:rPr>
        <w:t>,</w:t>
      </w:r>
      <w:r w:rsidR="007F5495">
        <w:rPr>
          <w:rFonts w:ascii="Times New Roman" w:hAnsi="Times New Roman" w:cs="Times New Roman"/>
          <w:sz w:val="28"/>
          <w:szCs w:val="28"/>
        </w:rPr>
        <w:t xml:space="preserve"> </w:t>
      </w:r>
      <w:r w:rsidR="007F5495">
        <w:rPr>
          <w:rFonts w:ascii="Times New Roman" w:hAnsi="Times New Roman" w:cs="Times New Roman"/>
          <w:i/>
          <w:iCs/>
          <w:sz w:val="28"/>
          <w:szCs w:val="28"/>
        </w:rPr>
        <w:t>L’uomo a una dimensione</w:t>
      </w:r>
      <w:r w:rsidR="00833F6E">
        <w:rPr>
          <w:rFonts w:ascii="Times New Roman" w:hAnsi="Times New Roman" w:cs="Times New Roman"/>
          <w:i/>
          <w:iCs/>
          <w:sz w:val="28"/>
          <w:szCs w:val="28"/>
        </w:rPr>
        <w:t xml:space="preserve"> </w:t>
      </w:r>
      <w:r w:rsidR="00833F6E">
        <w:rPr>
          <w:rFonts w:ascii="Times New Roman" w:hAnsi="Times New Roman" w:cs="Times New Roman"/>
          <w:sz w:val="28"/>
          <w:szCs w:val="28"/>
        </w:rPr>
        <w:t>di Marcuse</w:t>
      </w:r>
      <w:r w:rsidR="007F5495">
        <w:rPr>
          <w:rFonts w:ascii="Times New Roman" w:hAnsi="Times New Roman" w:cs="Times New Roman"/>
          <w:i/>
          <w:iCs/>
          <w:sz w:val="28"/>
          <w:szCs w:val="28"/>
        </w:rPr>
        <w:t xml:space="preserve"> </w:t>
      </w:r>
      <w:r w:rsidR="007F5495">
        <w:rPr>
          <w:rFonts w:ascii="Times New Roman" w:hAnsi="Times New Roman" w:cs="Times New Roman"/>
          <w:sz w:val="28"/>
          <w:szCs w:val="28"/>
        </w:rPr>
        <w:t>(</w:t>
      </w:r>
      <w:r w:rsidR="00833F6E">
        <w:rPr>
          <w:rFonts w:ascii="Times New Roman" w:hAnsi="Times New Roman" w:cs="Times New Roman"/>
          <w:sz w:val="28"/>
          <w:szCs w:val="28"/>
        </w:rPr>
        <w:t>1964)</w:t>
      </w:r>
      <w:r w:rsidR="00170588">
        <w:rPr>
          <w:rFonts w:ascii="Times New Roman" w:hAnsi="Times New Roman" w:cs="Times New Roman"/>
          <w:sz w:val="28"/>
          <w:szCs w:val="28"/>
        </w:rPr>
        <w:t xml:space="preserve">, </w:t>
      </w:r>
      <w:r w:rsidR="0067007F">
        <w:rPr>
          <w:rFonts w:ascii="Times New Roman" w:hAnsi="Times New Roman" w:cs="Times New Roman"/>
          <w:sz w:val="28"/>
          <w:szCs w:val="28"/>
        </w:rPr>
        <w:t>vengono rielaborati drammaturgicamente e in canzone</w:t>
      </w:r>
      <w:r w:rsidR="00323CDA">
        <w:rPr>
          <w:rStyle w:val="Rimandonotaapidipagina"/>
          <w:rFonts w:ascii="Times New Roman" w:hAnsi="Times New Roman" w:cs="Times New Roman"/>
          <w:sz w:val="28"/>
          <w:szCs w:val="28"/>
        </w:rPr>
        <w:footnoteReference w:id="16"/>
      </w:r>
      <w:r w:rsidR="00E04C2A" w:rsidRPr="00E04C2A">
        <w:rPr>
          <w:rFonts w:ascii="Times New Roman" w:hAnsi="Times New Roman" w:cs="Times New Roman"/>
          <w:sz w:val="28"/>
          <w:szCs w:val="28"/>
        </w:rPr>
        <w:t>. L</w:t>
      </w:r>
      <w:r w:rsidR="00D813EF">
        <w:rPr>
          <w:rFonts w:ascii="Times New Roman" w:hAnsi="Times New Roman" w:cs="Times New Roman"/>
          <w:sz w:val="28"/>
          <w:szCs w:val="28"/>
        </w:rPr>
        <w:t>a finalità corroborante</w:t>
      </w:r>
      <w:r w:rsidR="00E04C2A" w:rsidRPr="00E04C2A">
        <w:rPr>
          <w:rFonts w:ascii="Times New Roman" w:hAnsi="Times New Roman" w:cs="Times New Roman"/>
          <w:sz w:val="28"/>
          <w:szCs w:val="28"/>
        </w:rPr>
        <w:t xml:space="preserve"> è </w:t>
      </w:r>
      <w:r w:rsidR="00D813EF">
        <w:rPr>
          <w:rFonts w:ascii="Times New Roman" w:hAnsi="Times New Roman" w:cs="Times New Roman"/>
          <w:sz w:val="28"/>
          <w:szCs w:val="28"/>
        </w:rPr>
        <w:t>creare</w:t>
      </w:r>
      <w:r w:rsidR="00E04C2A" w:rsidRPr="00E04C2A">
        <w:rPr>
          <w:rFonts w:ascii="Times New Roman" w:hAnsi="Times New Roman" w:cs="Times New Roman"/>
          <w:sz w:val="28"/>
          <w:szCs w:val="28"/>
        </w:rPr>
        <w:t xml:space="preserve"> un supporto intellettuale al Movimento del Sessantotto</w:t>
      </w:r>
      <w:r w:rsidR="00D813EF">
        <w:rPr>
          <w:rFonts w:ascii="Times New Roman" w:hAnsi="Times New Roman" w:cs="Times New Roman"/>
          <w:sz w:val="28"/>
          <w:szCs w:val="28"/>
        </w:rPr>
        <w:t>, a partire dallo spettacolo</w:t>
      </w:r>
      <w:r w:rsidR="00A554CB">
        <w:rPr>
          <w:rFonts w:ascii="Times New Roman" w:hAnsi="Times New Roman" w:cs="Times New Roman"/>
          <w:sz w:val="28"/>
          <w:szCs w:val="28"/>
        </w:rPr>
        <w:t xml:space="preserve"> </w:t>
      </w:r>
      <w:r w:rsidR="00A554CB" w:rsidRPr="00E04C2A">
        <w:rPr>
          <w:rFonts w:ascii="Times New Roman" w:hAnsi="Times New Roman" w:cs="Times New Roman"/>
          <w:i/>
          <w:iCs/>
          <w:sz w:val="28"/>
          <w:szCs w:val="28"/>
        </w:rPr>
        <w:t xml:space="preserve">Dialogo tra un impegnato e un non so </w:t>
      </w:r>
      <w:r w:rsidR="00A554CB" w:rsidRPr="00D813EF">
        <w:rPr>
          <w:rFonts w:ascii="Times New Roman" w:hAnsi="Times New Roman" w:cs="Times New Roman"/>
          <w:sz w:val="28"/>
          <w:szCs w:val="28"/>
        </w:rPr>
        <w:t>(</w:t>
      </w:r>
      <w:r w:rsidR="00D813EF">
        <w:rPr>
          <w:rFonts w:ascii="Times New Roman" w:hAnsi="Times New Roman" w:cs="Times New Roman"/>
          <w:sz w:val="28"/>
          <w:szCs w:val="28"/>
        </w:rPr>
        <w:t xml:space="preserve">stagione </w:t>
      </w:r>
      <w:r w:rsidR="00A554CB" w:rsidRPr="00D813EF">
        <w:rPr>
          <w:rFonts w:ascii="Times New Roman" w:hAnsi="Times New Roman" w:cs="Times New Roman"/>
          <w:sz w:val="28"/>
          <w:szCs w:val="28"/>
        </w:rPr>
        <w:t>1972-73)</w:t>
      </w:r>
      <w:r w:rsidR="00D813EF">
        <w:rPr>
          <w:rFonts w:ascii="Times New Roman" w:hAnsi="Times New Roman" w:cs="Times New Roman"/>
          <w:sz w:val="28"/>
          <w:szCs w:val="28"/>
        </w:rPr>
        <w:t>.</w:t>
      </w:r>
      <w:r w:rsidR="00D813EF">
        <w:rPr>
          <w:rFonts w:ascii="Times New Roman" w:hAnsi="Times New Roman" w:cs="Times New Roman"/>
          <w:i/>
          <w:iCs/>
          <w:sz w:val="28"/>
          <w:szCs w:val="28"/>
        </w:rPr>
        <w:t xml:space="preserve"> </w:t>
      </w:r>
      <w:r w:rsidR="00D813EF">
        <w:rPr>
          <w:rFonts w:ascii="Times New Roman" w:hAnsi="Times New Roman" w:cs="Times New Roman"/>
          <w:sz w:val="28"/>
          <w:szCs w:val="28"/>
        </w:rPr>
        <w:t>L</w:t>
      </w:r>
      <w:r w:rsidR="00492183">
        <w:rPr>
          <w:rFonts w:ascii="Times New Roman" w:hAnsi="Times New Roman" w:cs="Times New Roman"/>
          <w:sz w:val="28"/>
          <w:szCs w:val="28"/>
        </w:rPr>
        <w:t>e scene</w:t>
      </w:r>
      <w:r w:rsidR="00E04C2A" w:rsidRPr="00E04C2A">
        <w:rPr>
          <w:rFonts w:ascii="Times New Roman" w:hAnsi="Times New Roman" w:cs="Times New Roman"/>
          <w:sz w:val="28"/>
          <w:szCs w:val="28"/>
        </w:rPr>
        <w:t xml:space="preserve"> contrappon</w:t>
      </w:r>
      <w:r w:rsidR="00492183">
        <w:rPr>
          <w:rFonts w:ascii="Times New Roman" w:hAnsi="Times New Roman" w:cs="Times New Roman"/>
          <w:sz w:val="28"/>
          <w:szCs w:val="28"/>
        </w:rPr>
        <w:t>gono</w:t>
      </w:r>
      <w:r w:rsidR="00E04C2A" w:rsidRPr="00E04C2A">
        <w:rPr>
          <w:rFonts w:ascii="Times New Roman" w:hAnsi="Times New Roman" w:cs="Times New Roman"/>
          <w:sz w:val="28"/>
          <w:szCs w:val="28"/>
        </w:rPr>
        <w:t xml:space="preserve"> in </w:t>
      </w:r>
      <w:r w:rsidR="0050634B">
        <w:rPr>
          <w:rFonts w:ascii="Times New Roman" w:hAnsi="Times New Roman" w:cs="Times New Roman"/>
          <w:sz w:val="28"/>
          <w:szCs w:val="28"/>
        </w:rPr>
        <w:t>forma dialogica</w:t>
      </w:r>
      <w:r w:rsidR="00E04C2A" w:rsidRPr="00E04C2A">
        <w:rPr>
          <w:rFonts w:ascii="Times New Roman" w:hAnsi="Times New Roman" w:cs="Times New Roman"/>
          <w:sz w:val="28"/>
          <w:szCs w:val="28"/>
        </w:rPr>
        <w:t xml:space="preserve"> l’individuo ‘</w:t>
      </w:r>
      <w:r w:rsidR="00D813EF">
        <w:rPr>
          <w:rFonts w:ascii="Times New Roman" w:hAnsi="Times New Roman" w:cs="Times New Roman"/>
          <w:sz w:val="28"/>
          <w:szCs w:val="28"/>
        </w:rPr>
        <w:t>incline all’</w:t>
      </w:r>
      <w:r w:rsidR="00E04C2A" w:rsidRPr="00E04C2A">
        <w:rPr>
          <w:rFonts w:ascii="Times New Roman" w:hAnsi="Times New Roman" w:cs="Times New Roman"/>
          <w:sz w:val="28"/>
          <w:szCs w:val="28"/>
        </w:rPr>
        <w:t>impegn</w:t>
      </w:r>
      <w:r w:rsidR="00D813EF">
        <w:rPr>
          <w:rFonts w:ascii="Times New Roman" w:hAnsi="Times New Roman" w:cs="Times New Roman"/>
          <w:sz w:val="28"/>
          <w:szCs w:val="28"/>
        </w:rPr>
        <w:t>o</w:t>
      </w:r>
      <w:r w:rsidR="00E04C2A" w:rsidRPr="00E04C2A">
        <w:rPr>
          <w:rFonts w:ascii="Times New Roman" w:hAnsi="Times New Roman" w:cs="Times New Roman"/>
          <w:sz w:val="28"/>
          <w:szCs w:val="28"/>
        </w:rPr>
        <w:t>’ al ‘non so’</w:t>
      </w:r>
      <w:r w:rsidR="00FD69A7">
        <w:rPr>
          <w:rFonts w:ascii="Times New Roman" w:hAnsi="Times New Roman" w:cs="Times New Roman"/>
          <w:sz w:val="28"/>
          <w:szCs w:val="28"/>
        </w:rPr>
        <w:t xml:space="preserve"> –</w:t>
      </w:r>
      <w:r w:rsidR="00D813EF">
        <w:rPr>
          <w:rFonts w:ascii="Times New Roman" w:hAnsi="Times New Roman" w:cs="Times New Roman"/>
          <w:sz w:val="28"/>
          <w:szCs w:val="28"/>
        </w:rPr>
        <w:t xml:space="preserve"> </w:t>
      </w:r>
      <w:r w:rsidR="00F124C2">
        <w:rPr>
          <w:rFonts w:ascii="Times New Roman" w:hAnsi="Times New Roman" w:cs="Times New Roman"/>
          <w:sz w:val="28"/>
          <w:szCs w:val="28"/>
        </w:rPr>
        <w:t>l’</w:t>
      </w:r>
      <w:r w:rsidR="00D813EF">
        <w:rPr>
          <w:rFonts w:ascii="Times New Roman" w:hAnsi="Times New Roman" w:cs="Times New Roman"/>
          <w:sz w:val="28"/>
          <w:szCs w:val="28"/>
        </w:rPr>
        <w:t>eterno indeciso, a tratti indifferente</w:t>
      </w:r>
      <w:r w:rsidR="00FD69A7">
        <w:rPr>
          <w:rFonts w:ascii="Times New Roman" w:hAnsi="Times New Roman" w:cs="Times New Roman"/>
          <w:sz w:val="28"/>
          <w:szCs w:val="28"/>
        </w:rPr>
        <w:t xml:space="preserve"> –,</w:t>
      </w:r>
      <w:r w:rsidR="0005433E">
        <w:rPr>
          <w:rFonts w:ascii="Times New Roman" w:hAnsi="Times New Roman" w:cs="Times New Roman"/>
          <w:sz w:val="28"/>
          <w:szCs w:val="28"/>
        </w:rPr>
        <w:t xml:space="preserve"> </w:t>
      </w:r>
      <w:r w:rsidR="001576F5" w:rsidRPr="001576F5">
        <w:rPr>
          <w:rFonts w:ascii="Times New Roman" w:hAnsi="Times New Roman" w:cs="Times New Roman"/>
          <w:sz w:val="28"/>
          <w:szCs w:val="28"/>
        </w:rPr>
        <w:t>esegu</w:t>
      </w:r>
      <w:r w:rsidR="0005433E">
        <w:rPr>
          <w:rFonts w:ascii="Times New Roman" w:hAnsi="Times New Roman" w:cs="Times New Roman"/>
          <w:sz w:val="28"/>
          <w:szCs w:val="28"/>
        </w:rPr>
        <w:t>endo</w:t>
      </w:r>
      <w:r w:rsidR="001576F5" w:rsidRPr="001576F5">
        <w:rPr>
          <w:rFonts w:ascii="Times New Roman" w:hAnsi="Times New Roman" w:cs="Times New Roman"/>
          <w:sz w:val="28"/>
          <w:szCs w:val="28"/>
        </w:rPr>
        <w:t xml:space="preserve"> </w:t>
      </w:r>
      <w:r w:rsidR="0005433E">
        <w:rPr>
          <w:rFonts w:ascii="Times New Roman" w:hAnsi="Times New Roman" w:cs="Times New Roman"/>
          <w:sz w:val="28"/>
          <w:szCs w:val="28"/>
        </w:rPr>
        <w:t>«</w:t>
      </w:r>
      <w:r w:rsidR="001576F5" w:rsidRPr="001576F5">
        <w:rPr>
          <w:rFonts w:ascii="Times New Roman" w:hAnsi="Times New Roman" w:cs="Times New Roman"/>
          <w:sz w:val="28"/>
          <w:szCs w:val="28"/>
        </w:rPr>
        <w:t>un’impietosa autopsia di una realtà</w:t>
      </w:r>
      <w:r w:rsidR="00341A54">
        <w:rPr>
          <w:rFonts w:ascii="Times New Roman" w:hAnsi="Times New Roman" w:cs="Times New Roman"/>
          <w:sz w:val="28"/>
          <w:szCs w:val="28"/>
        </w:rPr>
        <w:t>»</w:t>
      </w:r>
      <w:r w:rsidR="001576F5" w:rsidRPr="001576F5">
        <w:rPr>
          <w:rFonts w:ascii="Times New Roman" w:hAnsi="Times New Roman" w:cs="Times New Roman"/>
          <w:sz w:val="28"/>
          <w:szCs w:val="28"/>
        </w:rPr>
        <w:t xml:space="preserve"> </w:t>
      </w:r>
      <w:r w:rsidR="00341A54">
        <w:rPr>
          <w:rFonts w:ascii="Times New Roman" w:hAnsi="Times New Roman" w:cs="Times New Roman"/>
          <w:sz w:val="28"/>
          <w:szCs w:val="28"/>
        </w:rPr>
        <w:t>con «</w:t>
      </w:r>
      <w:r w:rsidR="001550F2">
        <w:rPr>
          <w:rFonts w:ascii="Times New Roman" w:hAnsi="Times New Roman" w:cs="Times New Roman"/>
          <w:sz w:val="28"/>
          <w:szCs w:val="28"/>
        </w:rPr>
        <w:t xml:space="preserve">fiducia in </w:t>
      </w:r>
      <w:r w:rsidR="001576F5" w:rsidRPr="001576F5">
        <w:rPr>
          <w:rFonts w:ascii="Times New Roman" w:hAnsi="Times New Roman" w:cs="Times New Roman"/>
          <w:sz w:val="28"/>
          <w:szCs w:val="28"/>
        </w:rPr>
        <w:t>un nuovo umanesimo, che alle soglie del terzo millennio ricorda all’essere umano il suo potere più grande: il pensiero</w:t>
      </w:r>
      <w:r w:rsidR="001550F2">
        <w:rPr>
          <w:rFonts w:ascii="Times New Roman" w:hAnsi="Times New Roman" w:cs="Times New Roman"/>
          <w:sz w:val="28"/>
          <w:szCs w:val="28"/>
        </w:rPr>
        <w:t>»</w:t>
      </w:r>
      <w:r w:rsidR="001550F2">
        <w:rPr>
          <w:rStyle w:val="Rimandonotaapidipagina"/>
          <w:rFonts w:ascii="Times New Roman" w:hAnsi="Times New Roman" w:cs="Times New Roman"/>
          <w:sz w:val="28"/>
          <w:szCs w:val="28"/>
        </w:rPr>
        <w:footnoteReference w:id="17"/>
      </w:r>
      <w:r w:rsidR="001576F5" w:rsidRPr="001576F5">
        <w:rPr>
          <w:rFonts w:ascii="Times New Roman" w:hAnsi="Times New Roman" w:cs="Times New Roman"/>
          <w:sz w:val="28"/>
          <w:szCs w:val="28"/>
        </w:rPr>
        <w:t>.</w:t>
      </w:r>
      <w:r w:rsidR="001550F2">
        <w:rPr>
          <w:rFonts w:ascii="Times New Roman" w:hAnsi="Times New Roman" w:cs="Times New Roman"/>
          <w:sz w:val="28"/>
          <w:szCs w:val="28"/>
        </w:rPr>
        <w:t xml:space="preserve"> </w:t>
      </w:r>
      <w:r w:rsidR="00802C32">
        <w:rPr>
          <w:rFonts w:ascii="Times New Roman" w:hAnsi="Times New Roman" w:cs="Times New Roman"/>
          <w:sz w:val="28"/>
          <w:szCs w:val="28"/>
        </w:rPr>
        <w:t>A emergere è una delle canzoni celebri di GG e SL,</w:t>
      </w:r>
      <w:r w:rsidR="00E04C2A" w:rsidRPr="00E04C2A">
        <w:rPr>
          <w:rFonts w:ascii="Times New Roman" w:hAnsi="Times New Roman" w:cs="Times New Roman"/>
          <w:sz w:val="28"/>
          <w:szCs w:val="28"/>
        </w:rPr>
        <w:t xml:space="preserve"> </w:t>
      </w:r>
      <w:r w:rsidR="00E04C2A" w:rsidRPr="00802C32">
        <w:rPr>
          <w:rFonts w:ascii="Times New Roman" w:hAnsi="Times New Roman" w:cs="Times New Roman"/>
          <w:i/>
          <w:iCs/>
          <w:sz w:val="28"/>
          <w:szCs w:val="28"/>
        </w:rPr>
        <w:t>Un’idea</w:t>
      </w:r>
      <w:r w:rsidR="00E04C2A" w:rsidRPr="00E04C2A">
        <w:rPr>
          <w:rFonts w:ascii="Times New Roman" w:hAnsi="Times New Roman" w:cs="Times New Roman"/>
          <w:sz w:val="28"/>
          <w:szCs w:val="28"/>
        </w:rPr>
        <w:t xml:space="preserve">, </w:t>
      </w:r>
      <w:r w:rsidR="00802C32">
        <w:rPr>
          <w:rFonts w:ascii="Times New Roman" w:hAnsi="Times New Roman" w:cs="Times New Roman"/>
          <w:sz w:val="28"/>
          <w:szCs w:val="28"/>
        </w:rPr>
        <w:t xml:space="preserve">che </w:t>
      </w:r>
      <w:r w:rsidR="00DE6270">
        <w:rPr>
          <w:rFonts w:ascii="Times New Roman" w:hAnsi="Times New Roman" w:cs="Times New Roman"/>
          <w:sz w:val="28"/>
          <w:szCs w:val="28"/>
        </w:rPr>
        <w:t xml:space="preserve">versifica </w:t>
      </w:r>
      <w:r w:rsidR="005978FE">
        <w:rPr>
          <w:rFonts w:ascii="Times New Roman" w:hAnsi="Times New Roman" w:cs="Times New Roman"/>
          <w:sz w:val="28"/>
          <w:szCs w:val="28"/>
        </w:rPr>
        <w:t>l’</w:t>
      </w:r>
      <w:r w:rsidR="00DE6270">
        <w:rPr>
          <w:rFonts w:ascii="Times New Roman" w:hAnsi="Times New Roman" w:cs="Times New Roman"/>
          <w:sz w:val="28"/>
          <w:szCs w:val="28"/>
        </w:rPr>
        <w:t xml:space="preserve">esistenzialismo </w:t>
      </w:r>
      <w:r w:rsidR="005978FE">
        <w:rPr>
          <w:rFonts w:ascii="Times New Roman" w:hAnsi="Times New Roman" w:cs="Times New Roman"/>
          <w:sz w:val="28"/>
          <w:szCs w:val="28"/>
        </w:rPr>
        <w:t xml:space="preserve">naturale degli autori, </w:t>
      </w:r>
      <w:r w:rsidR="00DE6270">
        <w:rPr>
          <w:rFonts w:ascii="Times New Roman" w:hAnsi="Times New Roman" w:cs="Times New Roman"/>
          <w:sz w:val="28"/>
          <w:szCs w:val="28"/>
        </w:rPr>
        <w:t>capace di unire la saggistica di Albert Camus</w:t>
      </w:r>
      <w:r w:rsidR="00D53E11">
        <w:rPr>
          <w:rFonts w:ascii="Times New Roman" w:hAnsi="Times New Roman" w:cs="Times New Roman"/>
          <w:sz w:val="28"/>
          <w:szCs w:val="28"/>
        </w:rPr>
        <w:t xml:space="preserve"> e</w:t>
      </w:r>
      <w:r w:rsidR="00DE6270">
        <w:rPr>
          <w:rFonts w:ascii="Times New Roman" w:hAnsi="Times New Roman" w:cs="Times New Roman"/>
          <w:sz w:val="28"/>
          <w:szCs w:val="28"/>
        </w:rPr>
        <w:t xml:space="preserve"> di Sartre</w:t>
      </w:r>
      <w:r w:rsidR="00DA7A7E">
        <w:rPr>
          <w:rFonts w:ascii="Times New Roman" w:hAnsi="Times New Roman" w:cs="Times New Roman"/>
          <w:sz w:val="28"/>
          <w:szCs w:val="28"/>
        </w:rPr>
        <w:t xml:space="preserve"> alle</w:t>
      </w:r>
      <w:r w:rsidR="006E13BA">
        <w:rPr>
          <w:rFonts w:ascii="Times New Roman" w:hAnsi="Times New Roman" w:cs="Times New Roman"/>
          <w:sz w:val="28"/>
          <w:szCs w:val="28"/>
        </w:rPr>
        <w:t xml:space="preserve"> sociologic</w:t>
      </w:r>
      <w:r w:rsidR="00DA7A7E">
        <w:rPr>
          <w:rFonts w:ascii="Times New Roman" w:hAnsi="Times New Roman" w:cs="Times New Roman"/>
          <w:sz w:val="28"/>
          <w:szCs w:val="28"/>
        </w:rPr>
        <w:t>he</w:t>
      </w:r>
      <w:r w:rsidR="006E13BA">
        <w:rPr>
          <w:rFonts w:ascii="Times New Roman" w:hAnsi="Times New Roman" w:cs="Times New Roman"/>
          <w:sz w:val="28"/>
          <w:szCs w:val="28"/>
        </w:rPr>
        <w:t xml:space="preserve"> del filosofo Jean Baudrillard</w:t>
      </w:r>
      <w:r w:rsidR="00E04C2A" w:rsidRPr="00E04C2A">
        <w:rPr>
          <w:rFonts w:ascii="Times New Roman" w:hAnsi="Times New Roman" w:cs="Times New Roman"/>
          <w:sz w:val="28"/>
          <w:szCs w:val="28"/>
        </w:rPr>
        <w:t xml:space="preserve">: </w:t>
      </w:r>
      <w:r w:rsidR="00D53E11">
        <w:rPr>
          <w:rFonts w:ascii="Times New Roman" w:hAnsi="Times New Roman" w:cs="Times New Roman"/>
          <w:sz w:val="28"/>
          <w:szCs w:val="28"/>
        </w:rPr>
        <w:t>«</w:t>
      </w:r>
      <w:r w:rsidR="00E04C2A" w:rsidRPr="00D53E11">
        <w:rPr>
          <w:rFonts w:ascii="Times New Roman" w:hAnsi="Times New Roman" w:cs="Times New Roman"/>
          <w:sz w:val="28"/>
          <w:szCs w:val="28"/>
        </w:rPr>
        <w:t>Un’idea un concetto un’idea/ finché resta un’idea è soltanto un’astrazione/ se potessi mangiare un’idea/ avrei fatto la mia rivoluzione</w:t>
      </w:r>
      <w:r w:rsidR="00D53E11">
        <w:rPr>
          <w:rFonts w:ascii="Times New Roman" w:hAnsi="Times New Roman" w:cs="Times New Roman"/>
          <w:sz w:val="28"/>
          <w:szCs w:val="28"/>
        </w:rPr>
        <w:t>»</w:t>
      </w:r>
      <w:r w:rsidR="00E04C2A" w:rsidRPr="00D53E11">
        <w:rPr>
          <w:rFonts w:ascii="Times New Roman" w:hAnsi="Times New Roman" w:cs="Times New Roman"/>
          <w:sz w:val="28"/>
          <w:szCs w:val="28"/>
        </w:rPr>
        <w:t>.</w:t>
      </w:r>
      <w:r w:rsidR="00D53E11">
        <w:rPr>
          <w:rFonts w:ascii="Times New Roman" w:hAnsi="Times New Roman" w:cs="Times New Roman"/>
          <w:sz w:val="28"/>
          <w:szCs w:val="28"/>
        </w:rPr>
        <w:t xml:space="preserve"> </w:t>
      </w:r>
      <w:r w:rsidR="00C27775">
        <w:rPr>
          <w:rFonts w:ascii="Times New Roman" w:hAnsi="Times New Roman" w:cs="Times New Roman"/>
          <w:sz w:val="28"/>
          <w:szCs w:val="28"/>
        </w:rPr>
        <w:t>Lo</w:t>
      </w:r>
      <w:r w:rsidR="00640A64">
        <w:rPr>
          <w:rFonts w:ascii="Times New Roman" w:hAnsi="Times New Roman" w:cs="Times New Roman"/>
          <w:sz w:val="28"/>
          <w:szCs w:val="28"/>
        </w:rPr>
        <w:t xml:space="preserve"> spettacolo </w:t>
      </w:r>
      <w:r w:rsidR="00640A64">
        <w:rPr>
          <w:rFonts w:ascii="Times New Roman" w:hAnsi="Times New Roman" w:cs="Times New Roman"/>
          <w:i/>
          <w:iCs/>
          <w:sz w:val="28"/>
          <w:szCs w:val="28"/>
        </w:rPr>
        <w:t xml:space="preserve">Far finta di essere sani </w:t>
      </w:r>
      <w:r w:rsidR="00640A64">
        <w:rPr>
          <w:rFonts w:ascii="Times New Roman" w:hAnsi="Times New Roman" w:cs="Times New Roman"/>
          <w:sz w:val="28"/>
          <w:szCs w:val="28"/>
        </w:rPr>
        <w:t xml:space="preserve">(stagione 1973-74) </w:t>
      </w:r>
      <w:r w:rsidR="00C27775">
        <w:rPr>
          <w:rFonts w:ascii="Times New Roman" w:hAnsi="Times New Roman" w:cs="Times New Roman"/>
          <w:sz w:val="28"/>
          <w:szCs w:val="28"/>
        </w:rPr>
        <w:t>rappresenta la</w:t>
      </w:r>
      <w:r w:rsidR="00F304CB">
        <w:rPr>
          <w:rFonts w:ascii="Times New Roman" w:hAnsi="Times New Roman" w:cs="Times New Roman"/>
          <w:sz w:val="28"/>
          <w:szCs w:val="28"/>
        </w:rPr>
        <w:t xml:space="preserve"> fase </w:t>
      </w:r>
      <w:r w:rsidR="00F124C2">
        <w:rPr>
          <w:rFonts w:ascii="Times New Roman" w:hAnsi="Times New Roman" w:cs="Times New Roman"/>
          <w:sz w:val="28"/>
          <w:szCs w:val="28"/>
        </w:rPr>
        <w:t xml:space="preserve">“psicanalitica” </w:t>
      </w:r>
      <w:r w:rsidR="00F304CB">
        <w:rPr>
          <w:rFonts w:ascii="Times New Roman" w:hAnsi="Times New Roman" w:cs="Times New Roman"/>
          <w:sz w:val="28"/>
          <w:szCs w:val="28"/>
        </w:rPr>
        <w:t>dell’opera gaberiano-</w:t>
      </w:r>
      <w:proofErr w:type="spellStart"/>
      <w:r w:rsidR="00F304CB">
        <w:rPr>
          <w:rFonts w:ascii="Times New Roman" w:hAnsi="Times New Roman" w:cs="Times New Roman"/>
          <w:sz w:val="28"/>
          <w:szCs w:val="28"/>
        </w:rPr>
        <w:t>luporiniana</w:t>
      </w:r>
      <w:proofErr w:type="spellEnd"/>
      <w:r w:rsidR="00F124C2">
        <w:rPr>
          <w:rFonts w:ascii="Times New Roman" w:hAnsi="Times New Roman" w:cs="Times New Roman"/>
          <w:sz w:val="28"/>
          <w:szCs w:val="28"/>
        </w:rPr>
        <w:t>,</w:t>
      </w:r>
      <w:r w:rsidR="00E04C2A" w:rsidRPr="00D53E11">
        <w:rPr>
          <w:rFonts w:ascii="Times New Roman" w:hAnsi="Times New Roman" w:cs="Times New Roman"/>
          <w:sz w:val="28"/>
          <w:szCs w:val="28"/>
        </w:rPr>
        <w:t xml:space="preserve"> </w:t>
      </w:r>
      <w:r w:rsidR="00F304CB">
        <w:rPr>
          <w:rFonts w:ascii="Times New Roman" w:hAnsi="Times New Roman" w:cs="Times New Roman"/>
          <w:sz w:val="28"/>
          <w:szCs w:val="28"/>
        </w:rPr>
        <w:t>nella quale si studia</w:t>
      </w:r>
      <w:r w:rsidR="00F124C2">
        <w:rPr>
          <w:rFonts w:ascii="Times New Roman" w:hAnsi="Times New Roman" w:cs="Times New Roman"/>
          <w:sz w:val="28"/>
          <w:szCs w:val="28"/>
        </w:rPr>
        <w:t>no</w:t>
      </w:r>
      <w:r w:rsidR="00C74996">
        <w:rPr>
          <w:rFonts w:ascii="Times New Roman" w:hAnsi="Times New Roman" w:cs="Times New Roman"/>
          <w:sz w:val="28"/>
          <w:szCs w:val="28"/>
        </w:rPr>
        <w:t xml:space="preserve"> </w:t>
      </w:r>
      <w:r w:rsidR="00E04C2A" w:rsidRPr="00C74996">
        <w:rPr>
          <w:rFonts w:ascii="Times New Roman" w:hAnsi="Times New Roman" w:cs="Times New Roman"/>
          <w:i/>
          <w:iCs/>
          <w:sz w:val="28"/>
          <w:szCs w:val="28"/>
        </w:rPr>
        <w:t>L’io diviso</w:t>
      </w:r>
      <w:r w:rsidR="00E04C2A" w:rsidRPr="00E04C2A">
        <w:rPr>
          <w:rFonts w:ascii="Times New Roman" w:hAnsi="Times New Roman" w:cs="Times New Roman"/>
          <w:sz w:val="28"/>
          <w:szCs w:val="28"/>
        </w:rPr>
        <w:t xml:space="preserve"> </w:t>
      </w:r>
      <w:r w:rsidR="00C74996">
        <w:rPr>
          <w:rFonts w:ascii="Times New Roman" w:hAnsi="Times New Roman" w:cs="Times New Roman"/>
          <w:sz w:val="28"/>
          <w:szCs w:val="28"/>
        </w:rPr>
        <w:t>dello psichiatra</w:t>
      </w:r>
      <w:r w:rsidR="00E04C2A" w:rsidRPr="00E04C2A">
        <w:rPr>
          <w:rFonts w:ascii="Times New Roman" w:hAnsi="Times New Roman" w:cs="Times New Roman"/>
          <w:sz w:val="28"/>
          <w:szCs w:val="28"/>
        </w:rPr>
        <w:t xml:space="preserve"> Ronald Laing, </w:t>
      </w:r>
      <w:r w:rsidR="00435D6F">
        <w:rPr>
          <w:rFonts w:ascii="Times New Roman" w:hAnsi="Times New Roman" w:cs="Times New Roman"/>
          <w:sz w:val="28"/>
          <w:szCs w:val="28"/>
        </w:rPr>
        <w:t>in un percorso di esplorazione scientifica che si allarga con le letture</w:t>
      </w:r>
      <w:r w:rsidR="00E04C2A" w:rsidRPr="00E04C2A">
        <w:rPr>
          <w:rFonts w:ascii="Times New Roman" w:hAnsi="Times New Roman" w:cs="Times New Roman"/>
          <w:sz w:val="28"/>
          <w:szCs w:val="28"/>
        </w:rPr>
        <w:t xml:space="preserve"> </w:t>
      </w:r>
      <w:r w:rsidR="00435D6F">
        <w:rPr>
          <w:rFonts w:ascii="Times New Roman" w:hAnsi="Times New Roman" w:cs="Times New Roman"/>
          <w:sz w:val="28"/>
          <w:szCs w:val="28"/>
        </w:rPr>
        <w:t>dei saggi d</w:t>
      </w:r>
      <w:r w:rsidR="00AC33E2">
        <w:rPr>
          <w:rFonts w:ascii="Times New Roman" w:hAnsi="Times New Roman" w:cs="Times New Roman"/>
          <w:sz w:val="28"/>
          <w:szCs w:val="28"/>
        </w:rPr>
        <w:t>el maestro della psicanalisi,</w:t>
      </w:r>
      <w:r w:rsidR="00435D6F">
        <w:rPr>
          <w:rFonts w:ascii="Times New Roman" w:hAnsi="Times New Roman" w:cs="Times New Roman"/>
          <w:sz w:val="28"/>
          <w:szCs w:val="28"/>
        </w:rPr>
        <w:t xml:space="preserve"> Sigmund</w:t>
      </w:r>
      <w:r w:rsidR="00E04C2A" w:rsidRPr="00E04C2A">
        <w:rPr>
          <w:rFonts w:ascii="Times New Roman" w:hAnsi="Times New Roman" w:cs="Times New Roman"/>
          <w:sz w:val="28"/>
          <w:szCs w:val="28"/>
        </w:rPr>
        <w:t xml:space="preserve"> Freud</w:t>
      </w:r>
      <w:r w:rsidR="00AC33E2">
        <w:rPr>
          <w:rFonts w:ascii="Times New Roman" w:hAnsi="Times New Roman" w:cs="Times New Roman"/>
          <w:sz w:val="28"/>
          <w:szCs w:val="28"/>
        </w:rPr>
        <w:t>,</w:t>
      </w:r>
      <w:r w:rsidR="00E04C2A" w:rsidRPr="00E04C2A">
        <w:rPr>
          <w:rFonts w:ascii="Times New Roman" w:hAnsi="Times New Roman" w:cs="Times New Roman"/>
          <w:sz w:val="28"/>
          <w:szCs w:val="28"/>
        </w:rPr>
        <w:t xml:space="preserve"> e del movimento dell’antipsichiatria d</w:t>
      </w:r>
      <w:r w:rsidR="00F124C2">
        <w:rPr>
          <w:rFonts w:ascii="Times New Roman" w:hAnsi="Times New Roman" w:cs="Times New Roman"/>
          <w:sz w:val="28"/>
          <w:szCs w:val="28"/>
        </w:rPr>
        <w:t>el sudafricano</w:t>
      </w:r>
      <w:r w:rsidR="00E04C2A" w:rsidRPr="00E04C2A">
        <w:rPr>
          <w:rFonts w:ascii="Times New Roman" w:hAnsi="Times New Roman" w:cs="Times New Roman"/>
          <w:sz w:val="28"/>
          <w:szCs w:val="28"/>
        </w:rPr>
        <w:t xml:space="preserve"> David Cooper. Gli autori</w:t>
      </w:r>
      <w:r w:rsidR="00A33FF1">
        <w:rPr>
          <w:rFonts w:ascii="Times New Roman" w:hAnsi="Times New Roman" w:cs="Times New Roman"/>
          <w:sz w:val="28"/>
          <w:szCs w:val="28"/>
        </w:rPr>
        <w:t xml:space="preserve"> evocano</w:t>
      </w:r>
      <w:r w:rsidR="00E04C2A" w:rsidRPr="00E04C2A">
        <w:rPr>
          <w:rFonts w:ascii="Times New Roman" w:hAnsi="Times New Roman" w:cs="Times New Roman"/>
          <w:sz w:val="28"/>
          <w:szCs w:val="28"/>
        </w:rPr>
        <w:t xml:space="preserve"> una seduta di psicanalisi </w:t>
      </w:r>
      <w:r w:rsidR="00A33FF1">
        <w:rPr>
          <w:rFonts w:ascii="Times New Roman" w:hAnsi="Times New Roman" w:cs="Times New Roman"/>
          <w:sz w:val="28"/>
          <w:szCs w:val="28"/>
        </w:rPr>
        <w:t>col paziente</w:t>
      </w:r>
      <w:r w:rsidR="00E04C2A" w:rsidRPr="00E04C2A">
        <w:rPr>
          <w:rFonts w:ascii="Times New Roman" w:hAnsi="Times New Roman" w:cs="Times New Roman"/>
          <w:sz w:val="28"/>
          <w:szCs w:val="28"/>
        </w:rPr>
        <w:t xml:space="preserve"> che confida al dottore un </w:t>
      </w:r>
      <w:r w:rsidR="00A33FF1">
        <w:rPr>
          <w:rFonts w:ascii="Times New Roman" w:hAnsi="Times New Roman" w:cs="Times New Roman"/>
          <w:sz w:val="28"/>
          <w:szCs w:val="28"/>
        </w:rPr>
        <w:t>incubo ricorrente</w:t>
      </w:r>
      <w:r w:rsidR="00E04C2A" w:rsidRPr="00E04C2A">
        <w:rPr>
          <w:rFonts w:ascii="Times New Roman" w:hAnsi="Times New Roman" w:cs="Times New Roman"/>
          <w:sz w:val="28"/>
          <w:szCs w:val="28"/>
        </w:rPr>
        <w:t xml:space="preserve"> attraverso la tecnica del transfert. </w:t>
      </w:r>
      <w:r w:rsidR="00280780">
        <w:rPr>
          <w:rFonts w:ascii="Times New Roman" w:hAnsi="Times New Roman" w:cs="Times New Roman"/>
          <w:sz w:val="28"/>
          <w:szCs w:val="28"/>
        </w:rPr>
        <w:t>A spiazzare l’ascoltatore è la</w:t>
      </w:r>
      <w:r w:rsidR="00E04C2A" w:rsidRPr="00E04C2A">
        <w:rPr>
          <w:rFonts w:ascii="Times New Roman" w:hAnsi="Times New Roman" w:cs="Times New Roman"/>
          <w:sz w:val="28"/>
          <w:szCs w:val="28"/>
        </w:rPr>
        <w:t xml:space="preserve"> canzone </w:t>
      </w:r>
      <w:r w:rsidR="00E04C2A" w:rsidRPr="00280780">
        <w:rPr>
          <w:rFonts w:ascii="Times New Roman" w:hAnsi="Times New Roman" w:cs="Times New Roman"/>
          <w:i/>
          <w:iCs/>
          <w:sz w:val="28"/>
          <w:szCs w:val="28"/>
        </w:rPr>
        <w:t>Dall’altra parte del cancello</w:t>
      </w:r>
      <w:r w:rsidR="00E04C2A" w:rsidRPr="00E04C2A">
        <w:rPr>
          <w:rFonts w:ascii="Times New Roman" w:hAnsi="Times New Roman" w:cs="Times New Roman"/>
          <w:sz w:val="28"/>
          <w:szCs w:val="28"/>
        </w:rPr>
        <w:t xml:space="preserve">, </w:t>
      </w:r>
      <w:r w:rsidR="00280780">
        <w:rPr>
          <w:rFonts w:ascii="Times New Roman" w:hAnsi="Times New Roman" w:cs="Times New Roman"/>
          <w:sz w:val="28"/>
          <w:szCs w:val="28"/>
        </w:rPr>
        <w:t>che analizza</w:t>
      </w:r>
      <w:r w:rsidR="00E04C2A" w:rsidRPr="00E04C2A">
        <w:rPr>
          <w:rFonts w:ascii="Times New Roman" w:hAnsi="Times New Roman" w:cs="Times New Roman"/>
          <w:sz w:val="28"/>
          <w:szCs w:val="28"/>
        </w:rPr>
        <w:t xml:space="preserve"> la dicotomia matto-sano</w:t>
      </w:r>
      <w:r w:rsidR="00EA25AE">
        <w:rPr>
          <w:rFonts w:ascii="Times New Roman" w:hAnsi="Times New Roman" w:cs="Times New Roman"/>
          <w:sz w:val="28"/>
          <w:szCs w:val="28"/>
        </w:rPr>
        <w:t>, attraverso</w:t>
      </w:r>
      <w:r w:rsidR="00E04C2A" w:rsidRPr="00E04C2A">
        <w:rPr>
          <w:rFonts w:ascii="Times New Roman" w:hAnsi="Times New Roman" w:cs="Times New Roman"/>
          <w:sz w:val="28"/>
          <w:szCs w:val="28"/>
        </w:rPr>
        <w:t xml:space="preserve"> </w:t>
      </w:r>
      <w:r w:rsidR="00EA25AE">
        <w:rPr>
          <w:rFonts w:ascii="Times New Roman" w:hAnsi="Times New Roman" w:cs="Times New Roman"/>
          <w:sz w:val="28"/>
          <w:szCs w:val="28"/>
        </w:rPr>
        <w:t>le</w:t>
      </w:r>
      <w:r w:rsidR="00E04C2A" w:rsidRPr="00E04C2A">
        <w:rPr>
          <w:rFonts w:ascii="Times New Roman" w:hAnsi="Times New Roman" w:cs="Times New Roman"/>
          <w:sz w:val="28"/>
          <w:szCs w:val="28"/>
        </w:rPr>
        <w:t xml:space="preserve"> sbarre di un cancello</w:t>
      </w:r>
      <w:r w:rsidR="00EA25AE">
        <w:rPr>
          <w:rFonts w:ascii="Times New Roman" w:hAnsi="Times New Roman" w:cs="Times New Roman"/>
          <w:sz w:val="28"/>
          <w:szCs w:val="28"/>
        </w:rPr>
        <w:t>,</w:t>
      </w:r>
      <w:r w:rsidR="00821740">
        <w:rPr>
          <w:rFonts w:ascii="Times New Roman" w:hAnsi="Times New Roman" w:cs="Times New Roman"/>
          <w:sz w:val="28"/>
          <w:szCs w:val="28"/>
        </w:rPr>
        <w:t xml:space="preserve"> sineddoche di </w:t>
      </w:r>
      <w:r w:rsidR="00E04C2A" w:rsidRPr="00E04C2A">
        <w:rPr>
          <w:rFonts w:ascii="Times New Roman" w:hAnsi="Times New Roman" w:cs="Times New Roman"/>
          <w:sz w:val="28"/>
          <w:szCs w:val="28"/>
        </w:rPr>
        <w:t>separa</w:t>
      </w:r>
      <w:r w:rsidR="00821740">
        <w:rPr>
          <w:rFonts w:ascii="Times New Roman" w:hAnsi="Times New Roman" w:cs="Times New Roman"/>
          <w:sz w:val="28"/>
          <w:szCs w:val="28"/>
        </w:rPr>
        <w:t>zione</w:t>
      </w:r>
      <w:r w:rsidR="00C62958">
        <w:rPr>
          <w:rFonts w:ascii="Times New Roman" w:hAnsi="Times New Roman" w:cs="Times New Roman"/>
          <w:sz w:val="28"/>
          <w:szCs w:val="28"/>
        </w:rPr>
        <w:t xml:space="preserve"> tra i</w:t>
      </w:r>
      <w:r w:rsidR="00821740">
        <w:rPr>
          <w:rFonts w:ascii="Times New Roman" w:hAnsi="Times New Roman" w:cs="Times New Roman"/>
          <w:sz w:val="28"/>
          <w:szCs w:val="28"/>
        </w:rPr>
        <w:t xml:space="preserve"> deliri della malattia mentale</w:t>
      </w:r>
      <w:r w:rsidR="00E04C2A" w:rsidRPr="00E04C2A">
        <w:rPr>
          <w:rFonts w:ascii="Times New Roman" w:hAnsi="Times New Roman" w:cs="Times New Roman"/>
          <w:sz w:val="28"/>
          <w:szCs w:val="28"/>
        </w:rPr>
        <w:t xml:space="preserve"> </w:t>
      </w:r>
      <w:r w:rsidR="00821740">
        <w:rPr>
          <w:rFonts w:ascii="Times New Roman" w:hAnsi="Times New Roman" w:cs="Times New Roman"/>
          <w:sz w:val="28"/>
          <w:szCs w:val="28"/>
        </w:rPr>
        <w:t>e la presunta esattezza</w:t>
      </w:r>
      <w:r w:rsidR="00E04C2A" w:rsidRPr="00E04C2A">
        <w:rPr>
          <w:rFonts w:ascii="Times New Roman" w:hAnsi="Times New Roman" w:cs="Times New Roman"/>
          <w:sz w:val="28"/>
          <w:szCs w:val="28"/>
        </w:rPr>
        <w:t xml:space="preserve"> d</w:t>
      </w:r>
      <w:r w:rsidR="00821740">
        <w:rPr>
          <w:rFonts w:ascii="Times New Roman" w:hAnsi="Times New Roman" w:cs="Times New Roman"/>
          <w:sz w:val="28"/>
          <w:szCs w:val="28"/>
        </w:rPr>
        <w:t>ell</w:t>
      </w:r>
      <w:r w:rsidR="00235254">
        <w:rPr>
          <w:rFonts w:ascii="Times New Roman" w:hAnsi="Times New Roman" w:cs="Times New Roman"/>
          <w:sz w:val="28"/>
          <w:szCs w:val="28"/>
        </w:rPr>
        <w:t>a quotidianità dell’</w:t>
      </w:r>
      <w:r w:rsidR="00821740">
        <w:rPr>
          <w:rFonts w:ascii="Times New Roman" w:hAnsi="Times New Roman" w:cs="Times New Roman"/>
          <w:sz w:val="28"/>
          <w:szCs w:val="28"/>
        </w:rPr>
        <w:t xml:space="preserve">individuo conformista, che </w:t>
      </w:r>
      <w:r w:rsidR="00235254">
        <w:rPr>
          <w:rFonts w:ascii="Times New Roman" w:hAnsi="Times New Roman" w:cs="Times New Roman"/>
          <w:sz w:val="28"/>
          <w:szCs w:val="28"/>
        </w:rPr>
        <w:t xml:space="preserve">segue un copione standardizzato, </w:t>
      </w:r>
      <w:r w:rsidR="002C6907">
        <w:rPr>
          <w:rFonts w:ascii="Times New Roman" w:hAnsi="Times New Roman" w:cs="Times New Roman"/>
          <w:sz w:val="28"/>
          <w:szCs w:val="28"/>
        </w:rPr>
        <w:t>soffocando le proprie pulsioni</w:t>
      </w:r>
      <w:r w:rsidR="00A20ED2">
        <w:rPr>
          <w:rFonts w:ascii="Times New Roman" w:hAnsi="Times New Roman" w:cs="Times New Roman"/>
          <w:sz w:val="28"/>
          <w:szCs w:val="28"/>
        </w:rPr>
        <w:t>.</w:t>
      </w:r>
    </w:p>
    <w:p w14:paraId="17279945"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Noi fuori dal cancello</w:t>
      </w:r>
    </w:p>
    <w:p w14:paraId="30F9EAFA"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noi siamo sani</w:t>
      </w:r>
    </w:p>
    <w:p w14:paraId="2D9BB649"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noi siamo normali</w:t>
      </w:r>
    </w:p>
    <w:p w14:paraId="6F5F09D1"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noi che abbiamo gli strumenti per poterci realizzare</w:t>
      </w:r>
    </w:p>
    <w:p w14:paraId="38C62D4D"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con un titolo di studio</w:t>
      </w:r>
    </w:p>
    <w:p w14:paraId="0CD559DC" w14:textId="77777777" w:rsidR="00A20ED2" w:rsidRDefault="00E04C2A" w:rsidP="004846C3">
      <w:pPr>
        <w:ind w:firstLine="709"/>
        <w:jc w:val="both"/>
        <w:rPr>
          <w:rFonts w:ascii="Times New Roman" w:hAnsi="Times New Roman" w:cs="Times New Roman"/>
        </w:rPr>
      </w:pPr>
      <w:r w:rsidRPr="00A20ED2">
        <w:rPr>
          <w:rFonts w:ascii="Times New Roman" w:hAnsi="Times New Roman" w:cs="Times New Roman"/>
        </w:rPr>
        <w:t>si può viaggiare si può avere il passaporto, la patente</w:t>
      </w:r>
    </w:p>
    <w:p w14:paraId="67A12315" w14:textId="77777777" w:rsidR="00A20ED2" w:rsidRDefault="00E04C2A" w:rsidP="004846C3">
      <w:pPr>
        <w:ind w:firstLine="709"/>
        <w:jc w:val="both"/>
      </w:pPr>
      <w:r w:rsidRPr="00A20ED2">
        <w:rPr>
          <w:rFonts w:ascii="Times New Roman" w:hAnsi="Times New Roman" w:cs="Times New Roman"/>
        </w:rPr>
        <w:t>il porto d’armi e la domenica allo stadio</w:t>
      </w:r>
    </w:p>
    <w:p w14:paraId="5056499F" w14:textId="77777777" w:rsidR="00A20ED2" w:rsidRDefault="003B6C0B" w:rsidP="004846C3">
      <w:pPr>
        <w:ind w:firstLine="709"/>
        <w:jc w:val="both"/>
        <w:rPr>
          <w:rFonts w:ascii="Times New Roman" w:hAnsi="Times New Roman" w:cs="Times New Roman"/>
        </w:rPr>
      </w:pPr>
      <w:r w:rsidRPr="00A20ED2">
        <w:rPr>
          <w:rFonts w:ascii="Times New Roman" w:hAnsi="Times New Roman" w:cs="Times New Roman"/>
        </w:rPr>
        <w:lastRenderedPageBreak/>
        <w:t>noi siamo sani, noi siamo sani, noi siamo normali</w:t>
      </w:r>
    </w:p>
    <w:p w14:paraId="393F3FB9" w14:textId="77777777" w:rsidR="00A20ED2" w:rsidRDefault="00A20ED2" w:rsidP="004846C3">
      <w:pPr>
        <w:ind w:firstLine="709"/>
        <w:jc w:val="both"/>
        <w:rPr>
          <w:rFonts w:ascii="Times New Roman" w:hAnsi="Times New Roman" w:cs="Times New Roman"/>
          <w:sz w:val="28"/>
          <w:szCs w:val="28"/>
        </w:rPr>
      </w:pPr>
      <w:r>
        <w:rPr>
          <w:rFonts w:ascii="Times New Roman" w:hAnsi="Times New Roman" w:cs="Times New Roman"/>
        </w:rPr>
        <w:t>n</w:t>
      </w:r>
      <w:r w:rsidR="003B6C0B" w:rsidRPr="00A20ED2">
        <w:rPr>
          <w:rFonts w:ascii="Times New Roman" w:hAnsi="Times New Roman" w:cs="Times New Roman"/>
        </w:rPr>
        <w:t>oi che sappiamo di contare sul cervello</w:t>
      </w:r>
      <w:r w:rsidR="00E04C2A" w:rsidRPr="002C6907">
        <w:rPr>
          <w:rFonts w:ascii="Times New Roman" w:hAnsi="Times New Roman" w:cs="Times New Roman"/>
          <w:sz w:val="28"/>
          <w:szCs w:val="28"/>
        </w:rPr>
        <w:t>.</w:t>
      </w:r>
      <w:r w:rsidR="002C6907">
        <w:rPr>
          <w:rFonts w:ascii="Times New Roman" w:hAnsi="Times New Roman" w:cs="Times New Roman"/>
          <w:sz w:val="28"/>
          <w:szCs w:val="28"/>
        </w:rPr>
        <w:t xml:space="preserve"> </w:t>
      </w:r>
    </w:p>
    <w:p w14:paraId="4ACD4008" w14:textId="264F16AF" w:rsidR="00392B0D" w:rsidRDefault="002C6907" w:rsidP="004846C3">
      <w:pPr>
        <w:ind w:firstLine="709"/>
        <w:jc w:val="both"/>
        <w:rPr>
          <w:rFonts w:ascii="Times New Roman" w:hAnsi="Times New Roman" w:cs="Times New Roman"/>
          <w:sz w:val="28"/>
          <w:szCs w:val="28"/>
        </w:rPr>
      </w:pPr>
      <w:r>
        <w:rPr>
          <w:rFonts w:ascii="Times New Roman" w:hAnsi="Times New Roman" w:cs="Times New Roman"/>
          <w:sz w:val="28"/>
          <w:szCs w:val="28"/>
        </w:rPr>
        <w:t>Anche in questo caso, l’alterazione tattica dei</w:t>
      </w:r>
      <w:r w:rsidR="00303316" w:rsidRPr="00303316">
        <w:rPr>
          <w:rFonts w:ascii="Times New Roman" w:hAnsi="Times New Roman" w:cs="Times New Roman"/>
          <w:sz w:val="28"/>
          <w:szCs w:val="28"/>
        </w:rPr>
        <w:t xml:space="preserve"> tratti soprasegmentali </w:t>
      </w:r>
      <w:r>
        <w:rPr>
          <w:rFonts w:ascii="Times New Roman" w:hAnsi="Times New Roman" w:cs="Times New Roman"/>
          <w:sz w:val="28"/>
          <w:szCs w:val="28"/>
        </w:rPr>
        <w:t>sul</w:t>
      </w:r>
      <w:r w:rsidR="00303316" w:rsidRPr="00303316">
        <w:rPr>
          <w:rFonts w:ascii="Times New Roman" w:hAnsi="Times New Roman" w:cs="Times New Roman"/>
          <w:sz w:val="28"/>
          <w:szCs w:val="28"/>
        </w:rPr>
        <w:t xml:space="preserve"> finale, con una marcatura prosodica</w:t>
      </w:r>
      <w:r w:rsidR="00F80FB2">
        <w:rPr>
          <w:rFonts w:ascii="Times New Roman" w:hAnsi="Times New Roman" w:cs="Times New Roman"/>
          <w:sz w:val="28"/>
          <w:szCs w:val="28"/>
        </w:rPr>
        <w:t xml:space="preserve"> trascinante,</w:t>
      </w:r>
      <w:r w:rsidR="00303316" w:rsidRPr="00303316">
        <w:rPr>
          <w:rFonts w:ascii="Times New Roman" w:hAnsi="Times New Roman" w:cs="Times New Roman"/>
          <w:sz w:val="28"/>
          <w:szCs w:val="28"/>
        </w:rPr>
        <w:t xml:space="preserve"> </w:t>
      </w:r>
      <w:r w:rsidR="00F80FB2">
        <w:rPr>
          <w:rFonts w:ascii="Times New Roman" w:hAnsi="Times New Roman" w:cs="Times New Roman"/>
          <w:sz w:val="28"/>
          <w:szCs w:val="28"/>
        </w:rPr>
        <w:t>permette la</w:t>
      </w:r>
      <w:r w:rsidR="00303316" w:rsidRPr="00303316">
        <w:rPr>
          <w:rFonts w:ascii="Times New Roman" w:hAnsi="Times New Roman" w:cs="Times New Roman"/>
          <w:sz w:val="28"/>
          <w:szCs w:val="28"/>
        </w:rPr>
        <w:t xml:space="preserve"> mimesi dell</w:t>
      </w:r>
      <w:r w:rsidR="00F80FB2">
        <w:rPr>
          <w:rFonts w:ascii="Times New Roman" w:hAnsi="Times New Roman" w:cs="Times New Roman"/>
          <w:sz w:val="28"/>
          <w:szCs w:val="28"/>
        </w:rPr>
        <w:t xml:space="preserve">e manie </w:t>
      </w:r>
      <w:r w:rsidR="00303316" w:rsidRPr="00303316">
        <w:rPr>
          <w:rFonts w:ascii="Times New Roman" w:hAnsi="Times New Roman" w:cs="Times New Roman"/>
          <w:sz w:val="28"/>
          <w:szCs w:val="28"/>
        </w:rPr>
        <w:t>isteri</w:t>
      </w:r>
      <w:r w:rsidR="00F80FB2">
        <w:rPr>
          <w:rFonts w:ascii="Times New Roman" w:hAnsi="Times New Roman" w:cs="Times New Roman"/>
          <w:sz w:val="28"/>
          <w:szCs w:val="28"/>
        </w:rPr>
        <w:t>che</w:t>
      </w:r>
      <w:r w:rsidR="00303316" w:rsidRPr="00303316">
        <w:rPr>
          <w:rFonts w:ascii="Times New Roman" w:hAnsi="Times New Roman" w:cs="Times New Roman"/>
          <w:sz w:val="28"/>
          <w:szCs w:val="28"/>
        </w:rPr>
        <w:t xml:space="preserve"> dell’individuo </w:t>
      </w:r>
      <w:r w:rsidR="00F80FB2">
        <w:rPr>
          <w:rFonts w:ascii="Times New Roman" w:hAnsi="Times New Roman" w:cs="Times New Roman"/>
          <w:sz w:val="28"/>
          <w:szCs w:val="28"/>
        </w:rPr>
        <w:t xml:space="preserve">socialmente </w:t>
      </w:r>
      <w:r w:rsidR="00303316" w:rsidRPr="00303316">
        <w:rPr>
          <w:rFonts w:ascii="Times New Roman" w:hAnsi="Times New Roman" w:cs="Times New Roman"/>
          <w:sz w:val="28"/>
          <w:szCs w:val="28"/>
        </w:rPr>
        <w:t xml:space="preserve">inserito, </w:t>
      </w:r>
      <w:r w:rsidR="00F80FB2">
        <w:rPr>
          <w:rFonts w:ascii="Times New Roman" w:hAnsi="Times New Roman" w:cs="Times New Roman"/>
          <w:sz w:val="28"/>
          <w:szCs w:val="28"/>
        </w:rPr>
        <w:t xml:space="preserve">che con un paradosso arriva a somigliare al matto, a causa delle pressioni </w:t>
      </w:r>
      <w:r w:rsidR="001E3977">
        <w:rPr>
          <w:rFonts w:ascii="Times New Roman" w:hAnsi="Times New Roman" w:cs="Times New Roman"/>
          <w:sz w:val="28"/>
          <w:szCs w:val="28"/>
        </w:rPr>
        <w:t>vissute all’interno della quotidianità competitiva</w:t>
      </w:r>
      <w:r w:rsidR="00565596">
        <w:rPr>
          <w:rFonts w:ascii="Times New Roman" w:hAnsi="Times New Roman" w:cs="Times New Roman"/>
          <w:sz w:val="28"/>
          <w:szCs w:val="28"/>
        </w:rPr>
        <w:t>, ansiogena</w:t>
      </w:r>
      <w:r w:rsidR="001E3977">
        <w:rPr>
          <w:rFonts w:ascii="Times New Roman" w:hAnsi="Times New Roman" w:cs="Times New Roman"/>
          <w:sz w:val="28"/>
          <w:szCs w:val="28"/>
        </w:rPr>
        <w:t xml:space="preserve">. Gli autori </w:t>
      </w:r>
      <w:r w:rsidR="00950F4A">
        <w:rPr>
          <w:rFonts w:ascii="Times New Roman" w:hAnsi="Times New Roman" w:cs="Times New Roman"/>
          <w:sz w:val="28"/>
          <w:szCs w:val="28"/>
        </w:rPr>
        <w:t>stimolano all’ascoltatore una domanda retorica, beffarda:</w:t>
      </w:r>
      <w:r w:rsidR="00303316" w:rsidRPr="00303316">
        <w:rPr>
          <w:rFonts w:ascii="Times New Roman" w:hAnsi="Times New Roman" w:cs="Times New Roman"/>
          <w:sz w:val="28"/>
          <w:szCs w:val="28"/>
        </w:rPr>
        <w:t xml:space="preserve"> «Noi da quale parte del cancello?».</w:t>
      </w:r>
      <w:r w:rsidR="00035707">
        <w:rPr>
          <w:rFonts w:ascii="Times New Roman" w:hAnsi="Times New Roman" w:cs="Times New Roman"/>
          <w:sz w:val="28"/>
          <w:szCs w:val="28"/>
        </w:rPr>
        <w:t xml:space="preserve"> </w:t>
      </w:r>
      <w:r w:rsidR="000C6DE4">
        <w:rPr>
          <w:rFonts w:ascii="Times New Roman" w:hAnsi="Times New Roman" w:cs="Times New Roman"/>
          <w:sz w:val="28"/>
          <w:szCs w:val="28"/>
        </w:rPr>
        <w:t xml:space="preserve">Un dilemma ossimorico </w:t>
      </w:r>
      <w:r w:rsidR="006C3558">
        <w:rPr>
          <w:rFonts w:ascii="Times New Roman" w:hAnsi="Times New Roman" w:cs="Times New Roman"/>
          <w:sz w:val="28"/>
          <w:szCs w:val="28"/>
        </w:rPr>
        <w:t>esteso</w:t>
      </w:r>
      <w:r w:rsidR="000C6DE4">
        <w:rPr>
          <w:rFonts w:ascii="Times New Roman" w:hAnsi="Times New Roman" w:cs="Times New Roman"/>
          <w:sz w:val="28"/>
          <w:szCs w:val="28"/>
        </w:rPr>
        <w:t xml:space="preserve"> per tutta la loro produzione:</w:t>
      </w:r>
      <w:r w:rsidR="00392B0D">
        <w:rPr>
          <w:rFonts w:ascii="Times New Roman" w:hAnsi="Times New Roman" w:cs="Times New Roman"/>
          <w:sz w:val="28"/>
          <w:szCs w:val="28"/>
        </w:rPr>
        <w:t xml:space="preserve"> </w:t>
      </w:r>
      <w:r w:rsidR="00035707">
        <w:rPr>
          <w:rFonts w:ascii="Times New Roman" w:hAnsi="Times New Roman" w:cs="Times New Roman"/>
          <w:sz w:val="28"/>
          <w:szCs w:val="28"/>
        </w:rPr>
        <w:t>«</w:t>
      </w:r>
      <w:r w:rsidR="00035707" w:rsidRPr="00035707">
        <w:rPr>
          <w:rFonts w:ascii="Times New Roman" w:hAnsi="Times New Roman" w:cs="Times New Roman"/>
          <w:sz w:val="28"/>
          <w:szCs w:val="28"/>
        </w:rPr>
        <w:t>Il tema del disagio psichico, declinato nelle diverse gradazioni del malessere esistenziale,</w:t>
      </w:r>
      <w:r w:rsidR="00035707">
        <w:rPr>
          <w:rFonts w:ascii="Times New Roman" w:hAnsi="Times New Roman" w:cs="Times New Roman"/>
          <w:sz w:val="28"/>
          <w:szCs w:val="28"/>
        </w:rPr>
        <w:t xml:space="preserve"> </w:t>
      </w:r>
      <w:r w:rsidR="00035707" w:rsidRPr="00035707">
        <w:rPr>
          <w:rFonts w:ascii="Times New Roman" w:hAnsi="Times New Roman" w:cs="Times New Roman"/>
          <w:sz w:val="28"/>
          <w:szCs w:val="28"/>
        </w:rPr>
        <w:t>della nevrosi, dell’alienazione, della follia, è presente in quasi tutta la parabola del cosiddetto</w:t>
      </w:r>
      <w:r w:rsidR="00035707">
        <w:rPr>
          <w:rFonts w:ascii="Times New Roman" w:hAnsi="Times New Roman" w:cs="Times New Roman"/>
          <w:sz w:val="28"/>
          <w:szCs w:val="28"/>
        </w:rPr>
        <w:t xml:space="preserve"> </w:t>
      </w:r>
      <w:r w:rsidR="00035707" w:rsidRPr="00035707">
        <w:rPr>
          <w:rFonts w:ascii="Times New Roman" w:hAnsi="Times New Roman" w:cs="Times New Roman"/>
          <w:sz w:val="28"/>
          <w:szCs w:val="28"/>
        </w:rPr>
        <w:t>‘teatro-canzone’ di Giorgio Gaber, che contrassegna l’attività dell’artista tra l’inizio degli</w:t>
      </w:r>
      <w:r w:rsidR="00035707">
        <w:rPr>
          <w:rFonts w:ascii="Times New Roman" w:hAnsi="Times New Roman" w:cs="Times New Roman"/>
          <w:sz w:val="28"/>
          <w:szCs w:val="28"/>
        </w:rPr>
        <w:t xml:space="preserve"> </w:t>
      </w:r>
      <w:r w:rsidR="00035707" w:rsidRPr="00035707">
        <w:rPr>
          <w:rFonts w:ascii="Times New Roman" w:hAnsi="Times New Roman" w:cs="Times New Roman"/>
          <w:sz w:val="28"/>
          <w:szCs w:val="28"/>
        </w:rPr>
        <w:t>anni Settanta e la fine dei Novanta</w:t>
      </w:r>
      <w:r w:rsidR="00035707">
        <w:rPr>
          <w:rFonts w:ascii="Times New Roman" w:hAnsi="Times New Roman" w:cs="Times New Roman"/>
          <w:sz w:val="28"/>
          <w:szCs w:val="28"/>
        </w:rPr>
        <w:t>»</w:t>
      </w:r>
      <w:r w:rsidR="000C6DE4">
        <w:rPr>
          <w:rStyle w:val="Rimandonotaapidipagina"/>
          <w:rFonts w:ascii="Times New Roman" w:hAnsi="Times New Roman" w:cs="Times New Roman"/>
          <w:sz w:val="28"/>
          <w:szCs w:val="28"/>
        </w:rPr>
        <w:footnoteReference w:id="18"/>
      </w:r>
      <w:r w:rsidR="00035707" w:rsidRPr="00035707">
        <w:rPr>
          <w:rFonts w:ascii="Times New Roman" w:hAnsi="Times New Roman" w:cs="Times New Roman"/>
          <w:sz w:val="28"/>
          <w:szCs w:val="28"/>
        </w:rPr>
        <w:t>.</w:t>
      </w:r>
      <w:r w:rsidR="00035707">
        <w:rPr>
          <w:rFonts w:ascii="Times New Roman" w:hAnsi="Times New Roman" w:cs="Times New Roman"/>
          <w:sz w:val="28"/>
          <w:szCs w:val="28"/>
        </w:rPr>
        <w:t xml:space="preserve"> </w:t>
      </w:r>
      <w:r w:rsidR="00923A56">
        <w:rPr>
          <w:rFonts w:ascii="Times New Roman" w:hAnsi="Times New Roman" w:cs="Times New Roman"/>
          <w:sz w:val="28"/>
          <w:szCs w:val="28"/>
        </w:rPr>
        <w:t>Nel</w:t>
      </w:r>
      <w:r w:rsidR="00FE1C38">
        <w:rPr>
          <w:rFonts w:ascii="Times New Roman" w:hAnsi="Times New Roman" w:cs="Times New Roman"/>
          <w:sz w:val="28"/>
          <w:szCs w:val="28"/>
        </w:rPr>
        <w:t xml:space="preserve"> successivo</w:t>
      </w:r>
      <w:r w:rsidR="00923A56" w:rsidRPr="00923A56">
        <w:rPr>
          <w:rFonts w:ascii="Times New Roman" w:hAnsi="Times New Roman" w:cs="Times New Roman"/>
          <w:sz w:val="28"/>
          <w:szCs w:val="28"/>
        </w:rPr>
        <w:t xml:space="preserve"> spettacolo</w:t>
      </w:r>
      <w:r w:rsidR="00FE1C38">
        <w:rPr>
          <w:rFonts w:ascii="Times New Roman" w:hAnsi="Times New Roman" w:cs="Times New Roman"/>
          <w:sz w:val="28"/>
          <w:szCs w:val="28"/>
        </w:rPr>
        <w:t>,</w:t>
      </w:r>
      <w:r w:rsidR="00923A56">
        <w:rPr>
          <w:rFonts w:ascii="Times New Roman" w:hAnsi="Times New Roman" w:cs="Times New Roman"/>
          <w:sz w:val="28"/>
          <w:szCs w:val="28"/>
        </w:rPr>
        <w:t xml:space="preserve"> </w:t>
      </w:r>
      <w:r w:rsidR="00923A56">
        <w:rPr>
          <w:rFonts w:ascii="Times New Roman" w:hAnsi="Times New Roman" w:cs="Times New Roman"/>
          <w:i/>
          <w:iCs/>
          <w:sz w:val="28"/>
          <w:szCs w:val="28"/>
        </w:rPr>
        <w:t>Anche per oggi non si vola</w:t>
      </w:r>
      <w:r w:rsidR="00400C1A">
        <w:rPr>
          <w:rFonts w:ascii="Times New Roman" w:hAnsi="Times New Roman" w:cs="Times New Roman"/>
          <w:sz w:val="28"/>
          <w:szCs w:val="28"/>
        </w:rPr>
        <w:t xml:space="preserve"> (</w:t>
      </w:r>
      <w:r w:rsidR="00923A56">
        <w:rPr>
          <w:rFonts w:ascii="Times New Roman" w:hAnsi="Times New Roman" w:cs="Times New Roman"/>
          <w:sz w:val="28"/>
          <w:szCs w:val="28"/>
        </w:rPr>
        <w:t>stagione 1974</w:t>
      </w:r>
      <w:r w:rsidR="00400C1A">
        <w:rPr>
          <w:rFonts w:ascii="Times New Roman" w:hAnsi="Times New Roman" w:cs="Times New Roman"/>
          <w:sz w:val="28"/>
          <w:szCs w:val="28"/>
        </w:rPr>
        <w:t>-</w:t>
      </w:r>
      <w:r w:rsidR="00923A56">
        <w:rPr>
          <w:rFonts w:ascii="Times New Roman" w:hAnsi="Times New Roman" w:cs="Times New Roman"/>
          <w:sz w:val="28"/>
          <w:szCs w:val="28"/>
        </w:rPr>
        <w:t>75</w:t>
      </w:r>
      <w:r w:rsidR="00400C1A">
        <w:rPr>
          <w:rFonts w:ascii="Times New Roman" w:hAnsi="Times New Roman" w:cs="Times New Roman"/>
          <w:sz w:val="28"/>
          <w:szCs w:val="28"/>
        </w:rPr>
        <w:t>)</w:t>
      </w:r>
      <w:r w:rsidR="00923A56">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FE1C38">
        <w:rPr>
          <w:rFonts w:ascii="Times New Roman" w:hAnsi="Times New Roman" w:cs="Times New Roman"/>
          <w:sz w:val="28"/>
          <w:szCs w:val="28"/>
        </w:rPr>
        <w:t>ritorna lo studio di</w:t>
      </w:r>
      <w:r w:rsidR="00923A56" w:rsidRPr="00923A56">
        <w:rPr>
          <w:rFonts w:ascii="Times New Roman" w:hAnsi="Times New Roman" w:cs="Times New Roman"/>
          <w:sz w:val="28"/>
          <w:szCs w:val="28"/>
        </w:rPr>
        <w:t xml:space="preserve"> Antonio Gramsci</w:t>
      </w:r>
      <w:r w:rsidR="00FE1C38">
        <w:rPr>
          <w:rFonts w:ascii="Times New Roman" w:hAnsi="Times New Roman" w:cs="Times New Roman"/>
          <w:sz w:val="28"/>
          <w:szCs w:val="28"/>
        </w:rPr>
        <w:t>, al qua</w:t>
      </w:r>
      <w:r w:rsidR="00C65832">
        <w:rPr>
          <w:rFonts w:ascii="Times New Roman" w:hAnsi="Times New Roman" w:cs="Times New Roman"/>
          <w:sz w:val="28"/>
          <w:szCs w:val="28"/>
        </w:rPr>
        <w:t>le</w:t>
      </w:r>
      <w:r w:rsidR="00FE1C38">
        <w:rPr>
          <w:rFonts w:ascii="Times New Roman" w:hAnsi="Times New Roman" w:cs="Times New Roman"/>
          <w:sz w:val="28"/>
          <w:szCs w:val="28"/>
        </w:rPr>
        <w:t xml:space="preserve"> si</w:t>
      </w:r>
      <w:r w:rsidR="000B556D">
        <w:rPr>
          <w:rFonts w:ascii="Times New Roman" w:hAnsi="Times New Roman" w:cs="Times New Roman"/>
          <w:sz w:val="28"/>
          <w:szCs w:val="28"/>
        </w:rPr>
        <w:t xml:space="preserve"> </w:t>
      </w:r>
      <w:r w:rsidR="00FE1C38">
        <w:rPr>
          <w:rFonts w:ascii="Times New Roman" w:hAnsi="Times New Roman" w:cs="Times New Roman"/>
          <w:sz w:val="28"/>
          <w:szCs w:val="28"/>
        </w:rPr>
        <w:t>abbia un</w:t>
      </w:r>
      <w:r w:rsidR="00C65832">
        <w:rPr>
          <w:rFonts w:ascii="Times New Roman" w:hAnsi="Times New Roman" w:cs="Times New Roman"/>
          <w:sz w:val="28"/>
          <w:szCs w:val="28"/>
        </w:rPr>
        <w:t xml:space="preserve"> approfondimento</w:t>
      </w:r>
      <w:r w:rsidR="00FE1C38">
        <w:rPr>
          <w:rFonts w:ascii="Times New Roman" w:hAnsi="Times New Roman" w:cs="Times New Roman"/>
          <w:sz w:val="28"/>
          <w:szCs w:val="28"/>
        </w:rPr>
        <w:t xml:space="preserve"> iniziale dei testi del semiologo</w:t>
      </w:r>
      <w:r w:rsidR="00FE1C38" w:rsidRPr="00E04C2A">
        <w:rPr>
          <w:rFonts w:ascii="Times New Roman" w:hAnsi="Times New Roman" w:cs="Times New Roman"/>
          <w:sz w:val="28"/>
          <w:szCs w:val="28"/>
        </w:rPr>
        <w:t xml:space="preserve"> Roland Barthes</w:t>
      </w:r>
      <w:r w:rsidR="00FE1C38">
        <w:rPr>
          <w:rFonts w:ascii="Times New Roman" w:hAnsi="Times New Roman" w:cs="Times New Roman"/>
          <w:sz w:val="28"/>
          <w:szCs w:val="28"/>
        </w:rPr>
        <w:t xml:space="preserve">, per </w:t>
      </w:r>
      <w:r w:rsidR="000B556D">
        <w:rPr>
          <w:rFonts w:ascii="Times New Roman" w:hAnsi="Times New Roman" w:cs="Times New Roman"/>
          <w:sz w:val="28"/>
          <w:szCs w:val="28"/>
        </w:rPr>
        <w:t xml:space="preserve">scandagliare </w:t>
      </w:r>
      <w:r w:rsidR="000B556D" w:rsidRPr="00E04C2A">
        <w:rPr>
          <w:rFonts w:ascii="Times New Roman" w:hAnsi="Times New Roman" w:cs="Times New Roman"/>
          <w:sz w:val="28"/>
          <w:szCs w:val="28"/>
        </w:rPr>
        <w:t>l’evoluzione dei rapporti interpersonali nella società dei consumi</w:t>
      </w:r>
      <w:r w:rsidR="009B583E">
        <w:rPr>
          <w:rFonts w:ascii="Times New Roman" w:hAnsi="Times New Roman" w:cs="Times New Roman"/>
          <w:sz w:val="28"/>
          <w:szCs w:val="28"/>
        </w:rPr>
        <w:t>.</w:t>
      </w:r>
      <w:r w:rsidR="000B556D">
        <w:rPr>
          <w:rFonts w:ascii="Times New Roman" w:hAnsi="Times New Roman" w:cs="Times New Roman"/>
          <w:i/>
          <w:iCs/>
          <w:sz w:val="28"/>
          <w:szCs w:val="28"/>
        </w:rPr>
        <w:t xml:space="preserve"> </w:t>
      </w:r>
      <w:r w:rsidR="009B583E">
        <w:rPr>
          <w:rFonts w:ascii="Times New Roman" w:hAnsi="Times New Roman" w:cs="Times New Roman"/>
          <w:sz w:val="28"/>
          <w:szCs w:val="28"/>
        </w:rPr>
        <w:t xml:space="preserve">L’opera </w:t>
      </w:r>
      <w:r w:rsidR="007041CC">
        <w:rPr>
          <w:rFonts w:ascii="Times New Roman" w:hAnsi="Times New Roman" w:cs="Times New Roman"/>
          <w:sz w:val="28"/>
          <w:szCs w:val="28"/>
        </w:rPr>
        <w:t>mette in discussione</w:t>
      </w:r>
      <w:r w:rsidR="00923A56" w:rsidRPr="00923A56">
        <w:rPr>
          <w:rFonts w:ascii="Times New Roman" w:hAnsi="Times New Roman" w:cs="Times New Roman"/>
          <w:sz w:val="28"/>
          <w:szCs w:val="28"/>
        </w:rPr>
        <w:t xml:space="preserve"> il</w:t>
      </w:r>
      <w:r w:rsidR="007041CC">
        <w:rPr>
          <w:rFonts w:ascii="Times New Roman" w:hAnsi="Times New Roman" w:cs="Times New Roman"/>
          <w:sz w:val="28"/>
          <w:szCs w:val="28"/>
        </w:rPr>
        <w:t xml:space="preserve"> rapporto tra GG e SL con il</w:t>
      </w:r>
      <w:r w:rsidR="00923A56" w:rsidRPr="00923A56">
        <w:rPr>
          <w:rFonts w:ascii="Times New Roman" w:hAnsi="Times New Roman" w:cs="Times New Roman"/>
          <w:sz w:val="28"/>
          <w:szCs w:val="28"/>
        </w:rPr>
        <w:t xml:space="preserve"> Movimento</w:t>
      </w:r>
      <w:r w:rsidR="00AA07AF">
        <w:rPr>
          <w:rFonts w:ascii="Times New Roman" w:hAnsi="Times New Roman" w:cs="Times New Roman"/>
          <w:sz w:val="28"/>
          <w:szCs w:val="28"/>
        </w:rPr>
        <w:t>: i</w:t>
      </w:r>
      <w:r w:rsidR="00923A56" w:rsidRPr="00923A56">
        <w:rPr>
          <w:rFonts w:ascii="Times New Roman" w:hAnsi="Times New Roman" w:cs="Times New Roman"/>
          <w:sz w:val="28"/>
          <w:szCs w:val="28"/>
        </w:rPr>
        <w:t xml:space="preserve"> testi </w:t>
      </w:r>
      <w:r w:rsidR="007041CC">
        <w:rPr>
          <w:rFonts w:ascii="Times New Roman" w:hAnsi="Times New Roman" w:cs="Times New Roman"/>
          <w:sz w:val="28"/>
          <w:szCs w:val="28"/>
        </w:rPr>
        <w:t xml:space="preserve">infatti sembrano </w:t>
      </w:r>
      <w:r w:rsidR="00923A56" w:rsidRPr="00923A56">
        <w:rPr>
          <w:rFonts w:ascii="Times New Roman" w:hAnsi="Times New Roman" w:cs="Times New Roman"/>
          <w:sz w:val="28"/>
          <w:szCs w:val="28"/>
        </w:rPr>
        <w:t>compi</w:t>
      </w:r>
      <w:r w:rsidR="007041CC">
        <w:rPr>
          <w:rFonts w:ascii="Times New Roman" w:hAnsi="Times New Roman" w:cs="Times New Roman"/>
          <w:sz w:val="28"/>
          <w:szCs w:val="28"/>
        </w:rPr>
        <w:t>ere</w:t>
      </w:r>
      <w:r w:rsidR="00923A56" w:rsidRPr="00923A56">
        <w:rPr>
          <w:rFonts w:ascii="Times New Roman" w:hAnsi="Times New Roman" w:cs="Times New Roman"/>
          <w:sz w:val="28"/>
          <w:szCs w:val="28"/>
        </w:rPr>
        <w:t xml:space="preserve"> un</w:t>
      </w:r>
      <w:r w:rsidR="000618BA">
        <w:rPr>
          <w:rFonts w:ascii="Times New Roman" w:hAnsi="Times New Roman" w:cs="Times New Roman"/>
          <w:sz w:val="28"/>
          <w:szCs w:val="28"/>
        </w:rPr>
        <w:t>’</w:t>
      </w:r>
      <w:r w:rsidR="00923A56" w:rsidRPr="00923A56">
        <w:rPr>
          <w:rFonts w:ascii="Times New Roman" w:hAnsi="Times New Roman" w:cs="Times New Roman"/>
          <w:sz w:val="28"/>
          <w:szCs w:val="28"/>
        </w:rPr>
        <w:t>autocritica</w:t>
      </w:r>
      <w:r w:rsidR="00AA6A66">
        <w:rPr>
          <w:rStyle w:val="Rimandonotaapidipagina"/>
          <w:rFonts w:ascii="Times New Roman" w:hAnsi="Times New Roman" w:cs="Times New Roman"/>
          <w:sz w:val="28"/>
          <w:szCs w:val="28"/>
        </w:rPr>
        <w:footnoteReference w:id="19"/>
      </w:r>
      <w:r w:rsidR="00923A56" w:rsidRPr="00923A56">
        <w:rPr>
          <w:rFonts w:ascii="Times New Roman" w:hAnsi="Times New Roman" w:cs="Times New Roman"/>
          <w:sz w:val="28"/>
          <w:szCs w:val="28"/>
        </w:rPr>
        <w:t xml:space="preserve"> sui tentativi di migliorare il mondo</w:t>
      </w:r>
      <w:r w:rsidR="000618BA">
        <w:rPr>
          <w:rFonts w:ascii="Times New Roman" w:hAnsi="Times New Roman" w:cs="Times New Roman"/>
          <w:sz w:val="28"/>
          <w:szCs w:val="28"/>
        </w:rPr>
        <w:t>, fino ad allora falliti,</w:t>
      </w:r>
      <w:r w:rsidR="00923A56" w:rsidRPr="00923A56">
        <w:rPr>
          <w:rFonts w:ascii="Times New Roman" w:hAnsi="Times New Roman" w:cs="Times New Roman"/>
          <w:sz w:val="28"/>
          <w:szCs w:val="28"/>
        </w:rPr>
        <w:t xml:space="preserve"> </w:t>
      </w:r>
      <w:r w:rsidR="000618BA">
        <w:rPr>
          <w:rFonts w:ascii="Times New Roman" w:hAnsi="Times New Roman" w:cs="Times New Roman"/>
          <w:sz w:val="28"/>
          <w:szCs w:val="28"/>
        </w:rPr>
        <w:t>con una richiesta di maggiore</w:t>
      </w:r>
      <w:r w:rsidR="00923A56" w:rsidRPr="00923A56">
        <w:rPr>
          <w:rFonts w:ascii="Times New Roman" w:hAnsi="Times New Roman" w:cs="Times New Roman"/>
          <w:sz w:val="28"/>
          <w:szCs w:val="28"/>
        </w:rPr>
        <w:t xml:space="preserve"> partecipazione d</w:t>
      </w:r>
      <w:r w:rsidR="000618BA">
        <w:rPr>
          <w:rFonts w:ascii="Times New Roman" w:hAnsi="Times New Roman" w:cs="Times New Roman"/>
          <w:sz w:val="28"/>
          <w:szCs w:val="28"/>
        </w:rPr>
        <w:t>a parte</w:t>
      </w:r>
      <w:r w:rsidR="00AA07AF">
        <w:rPr>
          <w:rFonts w:ascii="Times New Roman" w:hAnsi="Times New Roman" w:cs="Times New Roman"/>
          <w:sz w:val="28"/>
          <w:szCs w:val="28"/>
        </w:rPr>
        <w:t xml:space="preserve"> dei giovani</w:t>
      </w:r>
      <w:r w:rsidR="00923A56" w:rsidRPr="00923A56">
        <w:rPr>
          <w:rFonts w:ascii="Times New Roman" w:hAnsi="Times New Roman" w:cs="Times New Roman"/>
          <w:sz w:val="28"/>
          <w:szCs w:val="28"/>
        </w:rPr>
        <w:t xml:space="preserve"> </w:t>
      </w:r>
      <w:r w:rsidR="000618BA">
        <w:rPr>
          <w:rFonts w:ascii="Times New Roman" w:hAnsi="Times New Roman" w:cs="Times New Roman"/>
          <w:sz w:val="28"/>
          <w:szCs w:val="28"/>
        </w:rPr>
        <w:t xml:space="preserve">per erodere </w:t>
      </w:r>
      <w:r w:rsidR="00AA6A66">
        <w:rPr>
          <w:rFonts w:ascii="Times New Roman" w:hAnsi="Times New Roman" w:cs="Times New Roman"/>
          <w:sz w:val="28"/>
          <w:szCs w:val="28"/>
        </w:rPr>
        <w:t>i cattivi modelli della borghesia</w:t>
      </w:r>
      <w:r w:rsidR="00923A56" w:rsidRPr="00923A56">
        <w:rPr>
          <w:rFonts w:ascii="Times New Roman" w:hAnsi="Times New Roman" w:cs="Times New Roman"/>
          <w:sz w:val="28"/>
          <w:szCs w:val="28"/>
        </w:rPr>
        <w:t xml:space="preserve">. </w:t>
      </w:r>
      <w:r w:rsidR="00AA07AF">
        <w:rPr>
          <w:rFonts w:ascii="Times New Roman" w:hAnsi="Times New Roman" w:cs="Times New Roman"/>
          <w:sz w:val="28"/>
          <w:szCs w:val="28"/>
        </w:rPr>
        <w:t>Il testo architrave</w:t>
      </w:r>
      <w:r w:rsidR="00923A56" w:rsidRPr="00923A56">
        <w:rPr>
          <w:rFonts w:ascii="Times New Roman" w:hAnsi="Times New Roman" w:cs="Times New Roman"/>
          <w:sz w:val="28"/>
          <w:szCs w:val="28"/>
        </w:rPr>
        <w:t xml:space="preserve"> dell’opera è la canzone-prosa </w:t>
      </w:r>
      <w:r w:rsidR="00923A56" w:rsidRPr="00AA07AF">
        <w:rPr>
          <w:rFonts w:ascii="Times New Roman" w:hAnsi="Times New Roman" w:cs="Times New Roman"/>
          <w:i/>
          <w:iCs/>
          <w:sz w:val="28"/>
          <w:szCs w:val="28"/>
        </w:rPr>
        <w:t>La realtà è un uccello</w:t>
      </w:r>
      <w:r w:rsidR="00923A56" w:rsidRPr="00923A56">
        <w:rPr>
          <w:rFonts w:ascii="Times New Roman" w:hAnsi="Times New Roman" w:cs="Times New Roman"/>
          <w:sz w:val="28"/>
          <w:szCs w:val="28"/>
        </w:rPr>
        <w:t>, allegoria dell</w:t>
      </w:r>
      <w:r w:rsidR="00E84A6F">
        <w:rPr>
          <w:rFonts w:ascii="Times New Roman" w:hAnsi="Times New Roman" w:cs="Times New Roman"/>
          <w:sz w:val="28"/>
          <w:szCs w:val="28"/>
        </w:rPr>
        <w:t>e grandi sfide dell’uomo nella storia.</w:t>
      </w:r>
      <w:r w:rsidR="00923A56" w:rsidRPr="00923A56">
        <w:rPr>
          <w:rFonts w:ascii="Times New Roman" w:hAnsi="Times New Roman" w:cs="Times New Roman"/>
          <w:sz w:val="28"/>
          <w:szCs w:val="28"/>
        </w:rPr>
        <w:t xml:space="preserve"> </w:t>
      </w:r>
      <w:r w:rsidR="00E84A6F">
        <w:rPr>
          <w:rFonts w:ascii="Times New Roman" w:hAnsi="Times New Roman" w:cs="Times New Roman"/>
          <w:sz w:val="28"/>
          <w:szCs w:val="28"/>
        </w:rPr>
        <w:t>L’essere umano</w:t>
      </w:r>
      <w:r w:rsidR="00923A56" w:rsidRPr="00923A56">
        <w:rPr>
          <w:rFonts w:ascii="Times New Roman" w:hAnsi="Times New Roman" w:cs="Times New Roman"/>
          <w:sz w:val="28"/>
          <w:szCs w:val="28"/>
        </w:rPr>
        <w:t xml:space="preserve"> </w:t>
      </w:r>
      <w:r w:rsidR="00E84A6F">
        <w:rPr>
          <w:rFonts w:ascii="Times New Roman" w:hAnsi="Times New Roman" w:cs="Times New Roman"/>
          <w:sz w:val="28"/>
          <w:szCs w:val="28"/>
        </w:rPr>
        <w:t>cammina nella selva</w:t>
      </w:r>
      <w:r w:rsidR="00681E4B">
        <w:rPr>
          <w:rFonts w:ascii="Times New Roman" w:hAnsi="Times New Roman" w:cs="Times New Roman"/>
          <w:sz w:val="28"/>
          <w:szCs w:val="28"/>
        </w:rPr>
        <w:t xml:space="preserve">, a caccia della realtà, </w:t>
      </w:r>
      <w:r w:rsidR="00B63904">
        <w:rPr>
          <w:rFonts w:ascii="Times New Roman" w:hAnsi="Times New Roman" w:cs="Times New Roman"/>
          <w:sz w:val="28"/>
          <w:szCs w:val="28"/>
        </w:rPr>
        <w:t>che si presenta metaforicamente come un uccello sfuggente</w:t>
      </w:r>
      <w:r w:rsidR="00923A56" w:rsidRPr="00923A56">
        <w:rPr>
          <w:rFonts w:ascii="Times New Roman" w:hAnsi="Times New Roman" w:cs="Times New Roman"/>
          <w:sz w:val="28"/>
          <w:szCs w:val="28"/>
        </w:rPr>
        <w:t xml:space="preserve">. </w:t>
      </w:r>
      <w:r w:rsidR="008670BD">
        <w:rPr>
          <w:rFonts w:ascii="Times New Roman" w:hAnsi="Times New Roman" w:cs="Times New Roman"/>
          <w:sz w:val="28"/>
          <w:szCs w:val="28"/>
        </w:rPr>
        <w:t>Capire i profondi cambiamenti sociologici ed economici è l’esigenza f</w:t>
      </w:r>
      <w:r w:rsidR="00AD3311">
        <w:rPr>
          <w:rFonts w:ascii="Times New Roman" w:hAnsi="Times New Roman" w:cs="Times New Roman"/>
          <w:sz w:val="28"/>
          <w:szCs w:val="28"/>
        </w:rPr>
        <w:t>ilosofica</w:t>
      </w:r>
      <w:r w:rsidR="008670BD">
        <w:rPr>
          <w:rFonts w:ascii="Times New Roman" w:hAnsi="Times New Roman" w:cs="Times New Roman"/>
          <w:sz w:val="28"/>
          <w:szCs w:val="28"/>
        </w:rPr>
        <w:t xml:space="preserve"> di ogni generazione: riuscire a colpire l’uccello</w:t>
      </w:r>
      <w:r w:rsidR="00923A56" w:rsidRPr="000F582A">
        <w:rPr>
          <w:rFonts w:ascii="Times New Roman" w:hAnsi="Times New Roman" w:cs="Times New Roman"/>
          <w:sz w:val="28"/>
          <w:szCs w:val="28"/>
        </w:rPr>
        <w:t>.</w:t>
      </w:r>
    </w:p>
    <w:p w14:paraId="1FD714DA" w14:textId="77777777" w:rsidR="006A3625" w:rsidRPr="00103B5A" w:rsidRDefault="006A3625" w:rsidP="00923A56">
      <w:pPr>
        <w:jc w:val="both"/>
        <w:rPr>
          <w:rFonts w:ascii="Times New Roman" w:hAnsi="Times New Roman" w:cs="Times New Roman"/>
          <w:sz w:val="28"/>
          <w:szCs w:val="28"/>
        </w:rPr>
      </w:pPr>
    </w:p>
    <w:p w14:paraId="40C01BF4" w14:textId="0B2E1514" w:rsidR="00E04C2A" w:rsidRPr="00AD3311" w:rsidRDefault="00923A56" w:rsidP="00AD3311">
      <w:pPr>
        <w:rPr>
          <w:rFonts w:ascii="Times New Roman" w:hAnsi="Times New Roman" w:cs="Times New Roman"/>
          <w:b/>
          <w:bCs/>
          <w:sz w:val="28"/>
          <w:szCs w:val="28"/>
        </w:rPr>
      </w:pPr>
      <w:r w:rsidRPr="00AD3311">
        <w:rPr>
          <w:rFonts w:ascii="Times New Roman" w:hAnsi="Times New Roman" w:cs="Times New Roman"/>
          <w:b/>
          <w:bCs/>
          <w:sz w:val="28"/>
          <w:szCs w:val="28"/>
        </w:rPr>
        <w:t xml:space="preserve">La trilogia dell’amarezza </w:t>
      </w:r>
    </w:p>
    <w:p w14:paraId="73FC1FB0" w14:textId="77777777" w:rsidR="00080356" w:rsidRDefault="00896F64" w:rsidP="00080356">
      <w:pPr>
        <w:ind w:firstLine="709"/>
        <w:jc w:val="both"/>
        <w:rPr>
          <w:rFonts w:ascii="Times New Roman" w:hAnsi="Times New Roman" w:cs="Times New Roman"/>
          <w:sz w:val="28"/>
          <w:szCs w:val="28"/>
        </w:rPr>
      </w:pPr>
      <w:r>
        <w:rPr>
          <w:rFonts w:ascii="Times New Roman" w:hAnsi="Times New Roman" w:cs="Times New Roman"/>
          <w:sz w:val="28"/>
          <w:szCs w:val="28"/>
        </w:rPr>
        <w:t xml:space="preserve">La separazione concettuale tra </w:t>
      </w:r>
      <w:r w:rsidR="00EC56F8">
        <w:rPr>
          <w:rFonts w:ascii="Times New Roman" w:hAnsi="Times New Roman" w:cs="Times New Roman"/>
          <w:sz w:val="28"/>
          <w:szCs w:val="28"/>
        </w:rPr>
        <w:t>gli</w:t>
      </w:r>
      <w:r>
        <w:rPr>
          <w:rFonts w:ascii="Times New Roman" w:hAnsi="Times New Roman" w:cs="Times New Roman"/>
          <w:sz w:val="28"/>
          <w:szCs w:val="28"/>
        </w:rPr>
        <w:t xml:space="preserve"> </w:t>
      </w:r>
      <w:r w:rsidR="00EC56F8">
        <w:rPr>
          <w:rFonts w:ascii="Times New Roman" w:hAnsi="Times New Roman" w:cs="Times New Roman"/>
          <w:sz w:val="28"/>
          <w:szCs w:val="28"/>
        </w:rPr>
        <w:t>autori e</w:t>
      </w:r>
      <w:r w:rsidR="00FA7700">
        <w:rPr>
          <w:rFonts w:ascii="Times New Roman" w:hAnsi="Times New Roman" w:cs="Times New Roman"/>
          <w:sz w:val="28"/>
          <w:szCs w:val="28"/>
        </w:rPr>
        <w:t xml:space="preserve"> i</w:t>
      </w:r>
      <w:r w:rsidR="00923A56" w:rsidRPr="00923A56">
        <w:rPr>
          <w:rFonts w:ascii="Times New Roman" w:hAnsi="Times New Roman" w:cs="Times New Roman"/>
          <w:sz w:val="28"/>
          <w:szCs w:val="28"/>
        </w:rPr>
        <w:t>l Movimento del ’68</w:t>
      </w:r>
      <w:r w:rsidR="00FA7700">
        <w:rPr>
          <w:rFonts w:ascii="Times New Roman" w:hAnsi="Times New Roman" w:cs="Times New Roman"/>
          <w:sz w:val="28"/>
          <w:szCs w:val="28"/>
        </w:rPr>
        <w:t xml:space="preserve"> porta a due anni </w:t>
      </w:r>
      <w:r w:rsidR="00975AC2">
        <w:rPr>
          <w:rFonts w:ascii="Times New Roman" w:hAnsi="Times New Roman" w:cs="Times New Roman"/>
          <w:sz w:val="28"/>
          <w:szCs w:val="28"/>
        </w:rPr>
        <w:t xml:space="preserve">di silenzio </w:t>
      </w:r>
      <w:r w:rsidR="00FA7700">
        <w:rPr>
          <w:rFonts w:ascii="Times New Roman" w:hAnsi="Times New Roman" w:cs="Times New Roman"/>
          <w:sz w:val="28"/>
          <w:szCs w:val="28"/>
        </w:rPr>
        <w:t>per il teatro canzone.</w:t>
      </w:r>
      <w:r w:rsidR="00923A56" w:rsidRPr="00923A56">
        <w:rPr>
          <w:rFonts w:ascii="Times New Roman" w:hAnsi="Times New Roman" w:cs="Times New Roman"/>
          <w:sz w:val="28"/>
          <w:szCs w:val="28"/>
        </w:rPr>
        <w:t xml:space="preserve"> </w:t>
      </w:r>
      <w:r w:rsidR="00FA7700">
        <w:rPr>
          <w:rFonts w:ascii="Times New Roman" w:hAnsi="Times New Roman" w:cs="Times New Roman"/>
          <w:sz w:val="28"/>
          <w:szCs w:val="28"/>
        </w:rPr>
        <w:t>G</w:t>
      </w:r>
      <w:r w:rsidR="00EC56F8">
        <w:rPr>
          <w:rFonts w:ascii="Times New Roman" w:hAnsi="Times New Roman" w:cs="Times New Roman"/>
          <w:sz w:val="28"/>
          <w:szCs w:val="28"/>
        </w:rPr>
        <w:t>aber e Luporini</w:t>
      </w:r>
      <w:r w:rsidR="00FA7700">
        <w:rPr>
          <w:rFonts w:ascii="Times New Roman" w:hAnsi="Times New Roman" w:cs="Times New Roman"/>
          <w:sz w:val="28"/>
          <w:szCs w:val="28"/>
        </w:rPr>
        <w:t xml:space="preserve"> studiano</w:t>
      </w:r>
      <w:r w:rsidR="009F38C7">
        <w:rPr>
          <w:rFonts w:ascii="Times New Roman" w:hAnsi="Times New Roman" w:cs="Times New Roman"/>
          <w:sz w:val="28"/>
          <w:szCs w:val="28"/>
        </w:rPr>
        <w:t xml:space="preserve"> con forte comunione d’intenti</w:t>
      </w:r>
      <w:r w:rsidR="00FA7700">
        <w:rPr>
          <w:rFonts w:ascii="Times New Roman" w:hAnsi="Times New Roman" w:cs="Times New Roman"/>
          <w:sz w:val="28"/>
          <w:szCs w:val="28"/>
        </w:rPr>
        <w:t xml:space="preserve"> l’opera</w:t>
      </w:r>
      <w:r w:rsidR="000D28EB">
        <w:rPr>
          <w:rFonts w:ascii="Times New Roman" w:hAnsi="Times New Roman" w:cs="Times New Roman"/>
          <w:sz w:val="28"/>
          <w:szCs w:val="28"/>
        </w:rPr>
        <w:t xml:space="preserve"> di</w:t>
      </w:r>
      <w:r w:rsidR="00FA7700">
        <w:rPr>
          <w:rFonts w:ascii="Times New Roman" w:hAnsi="Times New Roman" w:cs="Times New Roman"/>
          <w:sz w:val="28"/>
          <w:szCs w:val="28"/>
        </w:rPr>
        <w:t xml:space="preserve"> Pier Paolo Pasolini</w:t>
      </w:r>
      <w:r w:rsidR="000D28EB">
        <w:rPr>
          <w:rFonts w:ascii="Times New Roman" w:hAnsi="Times New Roman" w:cs="Times New Roman"/>
          <w:sz w:val="28"/>
          <w:szCs w:val="28"/>
        </w:rPr>
        <w:t>, intellettuale</w:t>
      </w:r>
      <w:r w:rsidR="00900982">
        <w:rPr>
          <w:rFonts w:ascii="Times New Roman" w:hAnsi="Times New Roman" w:cs="Times New Roman"/>
          <w:sz w:val="28"/>
          <w:szCs w:val="28"/>
        </w:rPr>
        <w:t xml:space="preserve"> mondo</w:t>
      </w:r>
      <w:r w:rsidR="000D28EB">
        <w:rPr>
          <w:rFonts w:ascii="Times New Roman" w:hAnsi="Times New Roman" w:cs="Times New Roman"/>
          <w:sz w:val="28"/>
          <w:szCs w:val="28"/>
        </w:rPr>
        <w:t xml:space="preserve"> scomparso tragicamente nel 1975, provando a</w:t>
      </w:r>
      <w:r w:rsidR="00923A56" w:rsidRPr="00923A56">
        <w:rPr>
          <w:rFonts w:ascii="Times New Roman" w:hAnsi="Times New Roman" w:cs="Times New Roman"/>
          <w:sz w:val="28"/>
          <w:szCs w:val="28"/>
        </w:rPr>
        <w:t xml:space="preserve"> traspo</w:t>
      </w:r>
      <w:r w:rsidR="000D28EB">
        <w:rPr>
          <w:rFonts w:ascii="Times New Roman" w:hAnsi="Times New Roman" w:cs="Times New Roman"/>
          <w:sz w:val="28"/>
          <w:szCs w:val="28"/>
        </w:rPr>
        <w:t>r</w:t>
      </w:r>
      <w:r w:rsidR="00710A62">
        <w:rPr>
          <w:rFonts w:ascii="Times New Roman" w:hAnsi="Times New Roman" w:cs="Times New Roman"/>
          <w:sz w:val="28"/>
          <w:szCs w:val="28"/>
        </w:rPr>
        <w:t>re</w:t>
      </w:r>
      <w:r w:rsidR="00923A56" w:rsidRPr="00923A56">
        <w:rPr>
          <w:rFonts w:ascii="Times New Roman" w:hAnsi="Times New Roman" w:cs="Times New Roman"/>
          <w:sz w:val="28"/>
          <w:szCs w:val="28"/>
        </w:rPr>
        <w:t xml:space="preserve"> </w:t>
      </w:r>
      <w:r w:rsidR="000D28EB">
        <w:rPr>
          <w:rFonts w:ascii="Times New Roman" w:hAnsi="Times New Roman" w:cs="Times New Roman"/>
          <w:sz w:val="28"/>
          <w:szCs w:val="28"/>
        </w:rPr>
        <w:t xml:space="preserve">sul proscenio </w:t>
      </w:r>
      <w:r w:rsidR="00AD3311">
        <w:rPr>
          <w:rFonts w:ascii="Times New Roman" w:hAnsi="Times New Roman" w:cs="Times New Roman"/>
          <w:sz w:val="28"/>
          <w:szCs w:val="28"/>
        </w:rPr>
        <w:t>le sue analisi</w:t>
      </w:r>
      <w:r w:rsidR="000D28EB">
        <w:rPr>
          <w:rFonts w:ascii="Times New Roman" w:hAnsi="Times New Roman" w:cs="Times New Roman"/>
          <w:sz w:val="28"/>
          <w:szCs w:val="28"/>
        </w:rPr>
        <w:t xml:space="preserve"> più coraggiosi</w:t>
      </w:r>
      <w:r w:rsidR="00B43D4A">
        <w:rPr>
          <w:rFonts w:ascii="Times New Roman" w:hAnsi="Times New Roman" w:cs="Times New Roman"/>
          <w:sz w:val="28"/>
          <w:szCs w:val="28"/>
        </w:rPr>
        <w:t xml:space="preserve"> sulla società italiana,</w:t>
      </w:r>
      <w:r w:rsidR="00900982">
        <w:rPr>
          <w:rFonts w:ascii="Times New Roman" w:hAnsi="Times New Roman" w:cs="Times New Roman"/>
          <w:sz w:val="28"/>
          <w:szCs w:val="28"/>
        </w:rPr>
        <w:t xml:space="preserve"> immers</w:t>
      </w:r>
      <w:r w:rsidR="00AD3311">
        <w:rPr>
          <w:rFonts w:ascii="Times New Roman" w:hAnsi="Times New Roman" w:cs="Times New Roman"/>
          <w:sz w:val="28"/>
          <w:szCs w:val="28"/>
        </w:rPr>
        <w:t>e</w:t>
      </w:r>
      <w:r w:rsidR="00900982">
        <w:rPr>
          <w:rFonts w:ascii="Times New Roman" w:hAnsi="Times New Roman" w:cs="Times New Roman"/>
          <w:sz w:val="28"/>
          <w:szCs w:val="28"/>
        </w:rPr>
        <w:t xml:space="preserve"> nelle raccolte postume</w:t>
      </w:r>
      <w:r w:rsidR="00923A56" w:rsidRPr="00923A56">
        <w:rPr>
          <w:rFonts w:ascii="Times New Roman" w:hAnsi="Times New Roman" w:cs="Times New Roman"/>
          <w:sz w:val="28"/>
          <w:szCs w:val="28"/>
        </w:rPr>
        <w:t xml:space="preserve"> </w:t>
      </w:r>
      <w:r w:rsidR="00923A56" w:rsidRPr="009B3CB6">
        <w:rPr>
          <w:rFonts w:ascii="Times New Roman" w:hAnsi="Times New Roman" w:cs="Times New Roman"/>
          <w:i/>
          <w:iCs/>
          <w:sz w:val="28"/>
          <w:szCs w:val="28"/>
        </w:rPr>
        <w:t>Scritti Corsari</w:t>
      </w:r>
      <w:r w:rsidR="00923A56" w:rsidRPr="00923A56">
        <w:rPr>
          <w:rFonts w:ascii="Times New Roman" w:hAnsi="Times New Roman" w:cs="Times New Roman"/>
          <w:sz w:val="28"/>
          <w:szCs w:val="28"/>
        </w:rPr>
        <w:t xml:space="preserve"> e delle </w:t>
      </w:r>
      <w:r w:rsidR="00923A56" w:rsidRPr="00346C5D">
        <w:rPr>
          <w:rFonts w:ascii="Times New Roman" w:hAnsi="Times New Roman" w:cs="Times New Roman"/>
          <w:i/>
          <w:iCs/>
          <w:sz w:val="28"/>
          <w:szCs w:val="28"/>
        </w:rPr>
        <w:t>Lettere Luterane</w:t>
      </w:r>
      <w:r w:rsidR="00923A56" w:rsidRPr="00923A56">
        <w:rPr>
          <w:rFonts w:ascii="Times New Roman" w:hAnsi="Times New Roman" w:cs="Times New Roman"/>
          <w:sz w:val="28"/>
          <w:szCs w:val="28"/>
        </w:rPr>
        <w:t xml:space="preserve">. </w:t>
      </w:r>
      <w:r w:rsidR="00502F64">
        <w:rPr>
          <w:rFonts w:ascii="Times New Roman" w:hAnsi="Times New Roman" w:cs="Times New Roman"/>
          <w:sz w:val="28"/>
          <w:szCs w:val="28"/>
        </w:rPr>
        <w:t>GG e SL prendono coscienza dell</w:t>
      </w:r>
      <w:r w:rsidR="00923A56" w:rsidRPr="00923A56">
        <w:rPr>
          <w:rFonts w:ascii="Times New Roman" w:hAnsi="Times New Roman" w:cs="Times New Roman"/>
          <w:sz w:val="28"/>
          <w:szCs w:val="28"/>
        </w:rPr>
        <w:t>’ossimoro</w:t>
      </w:r>
      <w:r w:rsidR="00B43D4A">
        <w:rPr>
          <w:rFonts w:ascii="Times New Roman" w:hAnsi="Times New Roman" w:cs="Times New Roman"/>
          <w:sz w:val="28"/>
          <w:szCs w:val="28"/>
        </w:rPr>
        <w:t xml:space="preserve"> serpeggiante nel Dopoguerra</w:t>
      </w:r>
      <w:r w:rsidR="00502F64">
        <w:rPr>
          <w:rFonts w:ascii="Times New Roman" w:hAnsi="Times New Roman" w:cs="Times New Roman"/>
          <w:sz w:val="28"/>
          <w:szCs w:val="28"/>
        </w:rPr>
        <w:t>, imprimendolo</w:t>
      </w:r>
      <w:r w:rsidR="00923A56" w:rsidRPr="00923A56">
        <w:rPr>
          <w:rFonts w:ascii="Times New Roman" w:hAnsi="Times New Roman" w:cs="Times New Roman"/>
          <w:sz w:val="28"/>
          <w:szCs w:val="28"/>
        </w:rPr>
        <w:t xml:space="preserve"> </w:t>
      </w:r>
      <w:r w:rsidR="006C5512">
        <w:rPr>
          <w:rFonts w:ascii="Times New Roman" w:hAnsi="Times New Roman" w:cs="Times New Roman"/>
          <w:sz w:val="28"/>
          <w:szCs w:val="28"/>
        </w:rPr>
        <w:t>con lo</w:t>
      </w:r>
      <w:r w:rsidR="00923A56" w:rsidRPr="00923A56">
        <w:rPr>
          <w:rFonts w:ascii="Times New Roman" w:hAnsi="Times New Roman" w:cs="Times New Roman"/>
          <w:sz w:val="28"/>
          <w:szCs w:val="28"/>
        </w:rPr>
        <w:t xml:space="preserve"> spettacolo</w:t>
      </w:r>
      <w:r w:rsidR="00502F64">
        <w:rPr>
          <w:rFonts w:ascii="Times New Roman" w:hAnsi="Times New Roman" w:cs="Times New Roman"/>
          <w:sz w:val="28"/>
          <w:szCs w:val="28"/>
        </w:rPr>
        <w:t xml:space="preserve"> che ne determina il ritorno in scena: </w:t>
      </w:r>
      <w:r w:rsidR="00502F64" w:rsidRPr="00923A56">
        <w:rPr>
          <w:rFonts w:ascii="Times New Roman" w:hAnsi="Times New Roman" w:cs="Times New Roman"/>
          <w:i/>
          <w:iCs/>
          <w:sz w:val="28"/>
          <w:szCs w:val="28"/>
        </w:rPr>
        <w:t xml:space="preserve">Libertà obbligatoria </w:t>
      </w:r>
      <w:r w:rsidR="00502F64" w:rsidRPr="00502F64">
        <w:rPr>
          <w:rFonts w:ascii="Times New Roman" w:hAnsi="Times New Roman" w:cs="Times New Roman"/>
          <w:sz w:val="28"/>
          <w:szCs w:val="28"/>
        </w:rPr>
        <w:t>(</w:t>
      </w:r>
      <w:r w:rsidR="00502F64">
        <w:rPr>
          <w:rFonts w:ascii="Times New Roman" w:hAnsi="Times New Roman" w:cs="Times New Roman"/>
          <w:sz w:val="28"/>
          <w:szCs w:val="28"/>
        </w:rPr>
        <w:t xml:space="preserve">stagione </w:t>
      </w:r>
      <w:r w:rsidR="00502F64" w:rsidRPr="00502F64">
        <w:rPr>
          <w:rFonts w:ascii="Times New Roman" w:hAnsi="Times New Roman" w:cs="Times New Roman"/>
          <w:sz w:val="28"/>
          <w:szCs w:val="28"/>
        </w:rPr>
        <w:t>1976-77)</w:t>
      </w:r>
      <w:r w:rsidR="006C5512">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6C5512">
        <w:rPr>
          <w:rFonts w:ascii="Times New Roman" w:hAnsi="Times New Roman" w:cs="Times New Roman"/>
          <w:sz w:val="28"/>
          <w:szCs w:val="28"/>
        </w:rPr>
        <w:t>È la fase che analizza</w:t>
      </w:r>
      <w:r w:rsidR="00923A56" w:rsidRPr="00923A56">
        <w:rPr>
          <w:rFonts w:ascii="Times New Roman" w:hAnsi="Times New Roman" w:cs="Times New Roman"/>
          <w:sz w:val="28"/>
          <w:szCs w:val="28"/>
        </w:rPr>
        <w:t xml:space="preserve"> l’abbandono delle ideologie d</w:t>
      </w:r>
      <w:r w:rsidR="006C5512">
        <w:rPr>
          <w:rFonts w:ascii="Times New Roman" w:hAnsi="Times New Roman" w:cs="Times New Roman"/>
          <w:sz w:val="28"/>
          <w:szCs w:val="28"/>
        </w:rPr>
        <w:t>a parte della massa</w:t>
      </w:r>
      <w:r w:rsidR="00923A56" w:rsidRPr="00923A56">
        <w:rPr>
          <w:rFonts w:ascii="Times New Roman" w:hAnsi="Times New Roman" w:cs="Times New Roman"/>
          <w:sz w:val="28"/>
          <w:szCs w:val="28"/>
        </w:rPr>
        <w:t xml:space="preserve">, </w:t>
      </w:r>
      <w:r w:rsidR="006C5512">
        <w:rPr>
          <w:rFonts w:ascii="Times New Roman" w:hAnsi="Times New Roman" w:cs="Times New Roman"/>
          <w:sz w:val="28"/>
          <w:szCs w:val="28"/>
        </w:rPr>
        <w:t>attanagliata</w:t>
      </w:r>
      <w:r w:rsidR="00923A56" w:rsidRPr="00923A56">
        <w:rPr>
          <w:rFonts w:ascii="Times New Roman" w:hAnsi="Times New Roman" w:cs="Times New Roman"/>
          <w:sz w:val="28"/>
          <w:szCs w:val="28"/>
        </w:rPr>
        <w:t xml:space="preserve"> </w:t>
      </w:r>
      <w:r w:rsidR="006C5512">
        <w:rPr>
          <w:rFonts w:ascii="Times New Roman" w:hAnsi="Times New Roman" w:cs="Times New Roman"/>
          <w:sz w:val="28"/>
          <w:szCs w:val="28"/>
        </w:rPr>
        <w:t>dal</w:t>
      </w:r>
      <w:r w:rsidR="00923A56" w:rsidRPr="00923A56">
        <w:rPr>
          <w:rFonts w:ascii="Times New Roman" w:hAnsi="Times New Roman" w:cs="Times New Roman"/>
          <w:sz w:val="28"/>
          <w:szCs w:val="28"/>
        </w:rPr>
        <w:t>l’omologazione culturale</w:t>
      </w:r>
      <w:r w:rsidR="0036563C">
        <w:rPr>
          <w:rFonts w:ascii="Times New Roman" w:hAnsi="Times New Roman" w:cs="Times New Roman"/>
          <w:sz w:val="28"/>
          <w:szCs w:val="28"/>
        </w:rPr>
        <w:t>, figlia</w:t>
      </w:r>
      <w:r w:rsidR="00923A56" w:rsidRPr="00923A56">
        <w:rPr>
          <w:rFonts w:ascii="Times New Roman" w:hAnsi="Times New Roman" w:cs="Times New Roman"/>
          <w:sz w:val="28"/>
          <w:szCs w:val="28"/>
        </w:rPr>
        <w:t xml:space="preserve"> </w:t>
      </w:r>
      <w:r w:rsidR="0036563C">
        <w:rPr>
          <w:rFonts w:ascii="Times New Roman" w:hAnsi="Times New Roman" w:cs="Times New Roman"/>
          <w:sz w:val="28"/>
          <w:szCs w:val="28"/>
        </w:rPr>
        <w:t>de</w:t>
      </w:r>
      <w:r w:rsidR="00923A56" w:rsidRPr="00923A56">
        <w:rPr>
          <w:rFonts w:ascii="Times New Roman" w:hAnsi="Times New Roman" w:cs="Times New Roman"/>
          <w:sz w:val="28"/>
          <w:szCs w:val="28"/>
        </w:rPr>
        <w:t>l conformismo</w:t>
      </w:r>
      <w:r w:rsidR="0036563C">
        <w:rPr>
          <w:rFonts w:ascii="Times New Roman" w:hAnsi="Times New Roman" w:cs="Times New Roman"/>
          <w:sz w:val="28"/>
          <w:szCs w:val="28"/>
        </w:rPr>
        <w:t xml:space="preserve"> veicolato dai</w:t>
      </w:r>
      <w:r w:rsidR="00923A56" w:rsidRPr="00923A56">
        <w:rPr>
          <w:rFonts w:ascii="Times New Roman" w:hAnsi="Times New Roman" w:cs="Times New Roman"/>
          <w:sz w:val="28"/>
          <w:szCs w:val="28"/>
        </w:rPr>
        <w:t xml:space="preserve"> nuovi </w:t>
      </w:r>
      <w:r w:rsidR="00923A56" w:rsidRPr="00923A56">
        <w:rPr>
          <w:rFonts w:ascii="Times New Roman" w:hAnsi="Times New Roman" w:cs="Times New Roman"/>
          <w:sz w:val="28"/>
          <w:szCs w:val="28"/>
        </w:rPr>
        <w:lastRenderedPageBreak/>
        <w:t xml:space="preserve">comandamenti per </w:t>
      </w:r>
      <w:r w:rsidR="0036563C">
        <w:rPr>
          <w:rFonts w:ascii="Times New Roman" w:hAnsi="Times New Roman" w:cs="Times New Roman"/>
          <w:sz w:val="28"/>
          <w:szCs w:val="28"/>
        </w:rPr>
        <w:t>l’individuo, denunciati proprio da Pasolini</w:t>
      </w:r>
      <w:r w:rsidR="00923A56" w:rsidRPr="00923A56">
        <w:rPr>
          <w:rFonts w:ascii="Times New Roman" w:hAnsi="Times New Roman" w:cs="Times New Roman"/>
          <w:sz w:val="28"/>
          <w:szCs w:val="28"/>
        </w:rPr>
        <w:t xml:space="preserve">: </w:t>
      </w:r>
      <w:r w:rsidR="0036563C">
        <w:rPr>
          <w:rFonts w:ascii="Times New Roman" w:hAnsi="Times New Roman" w:cs="Times New Roman"/>
          <w:sz w:val="28"/>
          <w:szCs w:val="28"/>
        </w:rPr>
        <w:t xml:space="preserve">apparire, </w:t>
      </w:r>
      <w:r w:rsidR="00923A56" w:rsidRPr="00923A56">
        <w:rPr>
          <w:rFonts w:ascii="Times New Roman" w:hAnsi="Times New Roman" w:cs="Times New Roman"/>
          <w:sz w:val="28"/>
          <w:szCs w:val="28"/>
        </w:rPr>
        <w:t xml:space="preserve">consumare, </w:t>
      </w:r>
      <w:r w:rsidR="00047D57">
        <w:rPr>
          <w:rFonts w:ascii="Times New Roman" w:hAnsi="Times New Roman" w:cs="Times New Roman"/>
          <w:sz w:val="28"/>
          <w:szCs w:val="28"/>
        </w:rPr>
        <w:t xml:space="preserve">seguire la schiera </w:t>
      </w:r>
      <w:r w:rsidR="00DE7875">
        <w:rPr>
          <w:rFonts w:ascii="Times New Roman" w:hAnsi="Times New Roman" w:cs="Times New Roman"/>
          <w:sz w:val="28"/>
          <w:szCs w:val="28"/>
        </w:rPr>
        <w:t>senza idee cospirative</w:t>
      </w:r>
      <w:r w:rsidR="00923A56" w:rsidRPr="00923A56">
        <w:rPr>
          <w:rFonts w:ascii="Times New Roman" w:hAnsi="Times New Roman" w:cs="Times New Roman"/>
          <w:sz w:val="28"/>
          <w:szCs w:val="28"/>
        </w:rPr>
        <w:t xml:space="preserve">. </w:t>
      </w:r>
      <w:r w:rsidR="00DE7875">
        <w:rPr>
          <w:rFonts w:ascii="Times New Roman" w:hAnsi="Times New Roman" w:cs="Times New Roman"/>
          <w:sz w:val="28"/>
          <w:szCs w:val="28"/>
        </w:rPr>
        <w:t>Gli autori chiamano in causa</w:t>
      </w:r>
      <w:r w:rsidR="00923A56" w:rsidRPr="00923A56">
        <w:rPr>
          <w:rFonts w:ascii="Times New Roman" w:hAnsi="Times New Roman" w:cs="Times New Roman"/>
          <w:sz w:val="28"/>
          <w:szCs w:val="28"/>
        </w:rPr>
        <w:t xml:space="preserve"> </w:t>
      </w:r>
      <w:r w:rsidR="00DE7875">
        <w:rPr>
          <w:rFonts w:ascii="Times New Roman" w:hAnsi="Times New Roman" w:cs="Times New Roman"/>
          <w:sz w:val="28"/>
          <w:szCs w:val="28"/>
        </w:rPr>
        <w:t>gli archetipi delle ideologie</w:t>
      </w:r>
      <w:r w:rsidR="004C5264">
        <w:rPr>
          <w:rFonts w:ascii="Times New Roman" w:hAnsi="Times New Roman" w:cs="Times New Roman"/>
          <w:sz w:val="28"/>
          <w:szCs w:val="28"/>
        </w:rPr>
        <w:t xml:space="preserve"> più suffragate nell’Occidente, tentando un</w:t>
      </w:r>
      <w:r w:rsidR="00923A56" w:rsidRPr="00923A56">
        <w:rPr>
          <w:rFonts w:ascii="Times New Roman" w:hAnsi="Times New Roman" w:cs="Times New Roman"/>
          <w:sz w:val="28"/>
          <w:szCs w:val="28"/>
        </w:rPr>
        <w:t xml:space="preserve"> dialogo</w:t>
      </w:r>
      <w:r w:rsidR="004C5264">
        <w:rPr>
          <w:rFonts w:ascii="Times New Roman" w:hAnsi="Times New Roman" w:cs="Times New Roman"/>
          <w:sz w:val="28"/>
          <w:szCs w:val="28"/>
        </w:rPr>
        <w:t xml:space="preserve"> impossibile attraverso l’espediente dello scenario onirico:</w:t>
      </w:r>
      <w:r w:rsidR="00923A56" w:rsidRPr="00923A56">
        <w:rPr>
          <w:rFonts w:ascii="Times New Roman" w:hAnsi="Times New Roman" w:cs="Times New Roman"/>
          <w:sz w:val="28"/>
          <w:szCs w:val="28"/>
        </w:rPr>
        <w:t xml:space="preserve"> Gesù Cristo e Karl Marx. </w:t>
      </w:r>
      <w:r w:rsidR="00710A62">
        <w:rPr>
          <w:rFonts w:ascii="Times New Roman" w:hAnsi="Times New Roman" w:cs="Times New Roman"/>
          <w:sz w:val="28"/>
          <w:szCs w:val="28"/>
        </w:rPr>
        <w:t>Una</w:t>
      </w:r>
      <w:r w:rsidR="00CD5582">
        <w:rPr>
          <w:rFonts w:ascii="Times New Roman" w:hAnsi="Times New Roman" w:cs="Times New Roman"/>
          <w:sz w:val="28"/>
          <w:szCs w:val="28"/>
        </w:rPr>
        <w:t xml:space="preserve"> sarcastica</w:t>
      </w:r>
      <w:r w:rsidR="00923A56" w:rsidRPr="00923A56">
        <w:rPr>
          <w:rFonts w:ascii="Times New Roman" w:hAnsi="Times New Roman" w:cs="Times New Roman"/>
          <w:sz w:val="28"/>
          <w:szCs w:val="28"/>
        </w:rPr>
        <w:t xml:space="preserve"> prosopopea</w:t>
      </w:r>
      <w:r w:rsidR="00710A62">
        <w:rPr>
          <w:rFonts w:ascii="Times New Roman" w:hAnsi="Times New Roman" w:cs="Times New Roman"/>
          <w:sz w:val="28"/>
          <w:szCs w:val="28"/>
        </w:rPr>
        <w:t xml:space="preserve"> porta</w:t>
      </w:r>
      <w:r w:rsidR="00923A56" w:rsidRPr="00923A56">
        <w:rPr>
          <w:rFonts w:ascii="Times New Roman" w:hAnsi="Times New Roman" w:cs="Times New Roman"/>
          <w:sz w:val="28"/>
          <w:szCs w:val="28"/>
        </w:rPr>
        <w:t xml:space="preserve"> i due</w:t>
      </w:r>
      <w:r w:rsidR="005926E5">
        <w:rPr>
          <w:rFonts w:ascii="Times New Roman" w:hAnsi="Times New Roman" w:cs="Times New Roman"/>
          <w:sz w:val="28"/>
          <w:szCs w:val="28"/>
        </w:rPr>
        <w:t xml:space="preserve"> emblemi</w:t>
      </w:r>
      <w:r w:rsidR="00AD3311">
        <w:rPr>
          <w:rFonts w:ascii="Times New Roman" w:hAnsi="Times New Roman" w:cs="Times New Roman"/>
          <w:sz w:val="28"/>
          <w:szCs w:val="28"/>
        </w:rPr>
        <w:t>,</w:t>
      </w:r>
      <w:r w:rsidR="005926E5">
        <w:rPr>
          <w:rFonts w:ascii="Times New Roman" w:hAnsi="Times New Roman" w:cs="Times New Roman"/>
          <w:sz w:val="28"/>
          <w:szCs w:val="28"/>
        </w:rPr>
        <w:t xml:space="preserve"> apparentemente agli antipod</w:t>
      </w:r>
      <w:r w:rsidR="00710A62">
        <w:rPr>
          <w:rFonts w:ascii="Times New Roman" w:hAnsi="Times New Roman" w:cs="Times New Roman"/>
          <w:sz w:val="28"/>
          <w:szCs w:val="28"/>
        </w:rPr>
        <w:t>i</w:t>
      </w:r>
      <w:r w:rsidR="00AD3311">
        <w:rPr>
          <w:rFonts w:ascii="Times New Roman" w:hAnsi="Times New Roman" w:cs="Times New Roman"/>
          <w:sz w:val="28"/>
          <w:szCs w:val="28"/>
        </w:rPr>
        <w:t>, a</w:t>
      </w:r>
      <w:r w:rsidR="00710A62">
        <w:rPr>
          <w:rFonts w:ascii="Times New Roman" w:hAnsi="Times New Roman" w:cs="Times New Roman"/>
          <w:sz w:val="28"/>
          <w:szCs w:val="28"/>
        </w:rPr>
        <w:t xml:space="preserve"> confrontarsi in altrettanti momenti scenici</w:t>
      </w:r>
      <w:r w:rsidR="00D1202A">
        <w:rPr>
          <w:rFonts w:ascii="Times New Roman" w:hAnsi="Times New Roman" w:cs="Times New Roman"/>
          <w:sz w:val="28"/>
          <w:szCs w:val="28"/>
        </w:rPr>
        <w:t xml:space="preserve">, </w:t>
      </w:r>
      <w:r w:rsidR="000D02D2">
        <w:rPr>
          <w:rFonts w:ascii="Times New Roman" w:hAnsi="Times New Roman" w:cs="Times New Roman"/>
          <w:sz w:val="28"/>
          <w:szCs w:val="28"/>
        </w:rPr>
        <w:t>nei quali gli</w:t>
      </w:r>
      <w:r w:rsidR="00D1202A" w:rsidRPr="00D1202A">
        <w:rPr>
          <w:rFonts w:ascii="Times New Roman" w:hAnsi="Times New Roman" w:cs="Times New Roman"/>
          <w:sz w:val="28"/>
          <w:szCs w:val="28"/>
        </w:rPr>
        <w:t xml:space="preserve"> indicatori pragmatici d</w:t>
      </w:r>
      <w:r w:rsidR="000D02D2">
        <w:rPr>
          <w:rFonts w:ascii="Times New Roman" w:hAnsi="Times New Roman" w:cs="Times New Roman"/>
          <w:sz w:val="28"/>
          <w:szCs w:val="28"/>
        </w:rPr>
        <w:t>egli</w:t>
      </w:r>
      <w:r w:rsidR="00D1202A" w:rsidRPr="00D1202A">
        <w:rPr>
          <w:rFonts w:ascii="Times New Roman" w:hAnsi="Times New Roman" w:cs="Times New Roman"/>
          <w:sz w:val="28"/>
          <w:szCs w:val="28"/>
        </w:rPr>
        <w:t xml:space="preserve"> elementi grafici </w:t>
      </w:r>
      <w:r w:rsidR="00B87F23">
        <w:rPr>
          <w:rFonts w:ascii="Times New Roman" w:hAnsi="Times New Roman" w:cs="Times New Roman"/>
          <w:sz w:val="28"/>
          <w:szCs w:val="28"/>
        </w:rPr>
        <w:t>(</w:t>
      </w:r>
      <w:r w:rsidR="00D1202A" w:rsidRPr="00D1202A">
        <w:rPr>
          <w:rFonts w:ascii="Times New Roman" w:hAnsi="Times New Roman" w:cs="Times New Roman"/>
          <w:sz w:val="28"/>
          <w:szCs w:val="28"/>
        </w:rPr>
        <w:t>punti esclamativi</w:t>
      </w:r>
      <w:r w:rsidR="00B87F23">
        <w:rPr>
          <w:rFonts w:ascii="Times New Roman" w:hAnsi="Times New Roman" w:cs="Times New Roman"/>
          <w:sz w:val="28"/>
          <w:szCs w:val="28"/>
        </w:rPr>
        <w:t>,</w:t>
      </w:r>
      <w:r w:rsidR="00D1202A" w:rsidRPr="00D1202A">
        <w:rPr>
          <w:rFonts w:ascii="Times New Roman" w:hAnsi="Times New Roman" w:cs="Times New Roman"/>
          <w:sz w:val="28"/>
          <w:szCs w:val="28"/>
        </w:rPr>
        <w:t xml:space="preserve"> interrogativi</w:t>
      </w:r>
      <w:r w:rsidR="00B87F23">
        <w:rPr>
          <w:rFonts w:ascii="Times New Roman" w:hAnsi="Times New Roman" w:cs="Times New Roman"/>
          <w:sz w:val="28"/>
          <w:szCs w:val="28"/>
        </w:rPr>
        <w:t xml:space="preserve"> e tre punti di sospensione)</w:t>
      </w:r>
      <w:r w:rsidR="00D1202A" w:rsidRPr="00D1202A">
        <w:rPr>
          <w:rFonts w:ascii="Times New Roman" w:hAnsi="Times New Roman" w:cs="Times New Roman"/>
          <w:sz w:val="28"/>
          <w:szCs w:val="28"/>
        </w:rPr>
        <w:t xml:space="preserve"> </w:t>
      </w:r>
      <w:r w:rsidR="00F64DE7">
        <w:rPr>
          <w:rFonts w:ascii="Times New Roman" w:hAnsi="Times New Roman" w:cs="Times New Roman"/>
          <w:sz w:val="28"/>
          <w:szCs w:val="28"/>
        </w:rPr>
        <w:t xml:space="preserve">non </w:t>
      </w:r>
      <w:r w:rsidR="00D1202A" w:rsidRPr="00D1202A">
        <w:rPr>
          <w:rFonts w:ascii="Times New Roman" w:hAnsi="Times New Roman" w:cs="Times New Roman"/>
          <w:sz w:val="28"/>
          <w:szCs w:val="28"/>
        </w:rPr>
        <w:t>marca</w:t>
      </w:r>
      <w:r w:rsidR="00F64DE7">
        <w:rPr>
          <w:rFonts w:ascii="Times New Roman" w:hAnsi="Times New Roman" w:cs="Times New Roman"/>
          <w:sz w:val="28"/>
          <w:szCs w:val="28"/>
        </w:rPr>
        <w:t>no</w:t>
      </w:r>
      <w:r w:rsidR="00D1202A" w:rsidRPr="00D1202A">
        <w:rPr>
          <w:rFonts w:ascii="Times New Roman" w:hAnsi="Times New Roman" w:cs="Times New Roman"/>
          <w:sz w:val="28"/>
          <w:szCs w:val="28"/>
        </w:rPr>
        <w:t xml:space="preserve"> </w:t>
      </w:r>
      <w:r w:rsidR="00F64DE7">
        <w:rPr>
          <w:rFonts w:ascii="Times New Roman" w:hAnsi="Times New Roman" w:cs="Times New Roman"/>
          <w:sz w:val="28"/>
          <w:szCs w:val="28"/>
        </w:rPr>
        <w:t xml:space="preserve">solo </w:t>
      </w:r>
      <w:r w:rsidR="00880127">
        <w:rPr>
          <w:rFonts w:ascii="Times New Roman" w:hAnsi="Times New Roman" w:cs="Times New Roman"/>
          <w:sz w:val="28"/>
          <w:szCs w:val="28"/>
        </w:rPr>
        <w:t>il tono</w:t>
      </w:r>
      <w:r w:rsidR="00D1202A" w:rsidRPr="00D1202A">
        <w:rPr>
          <w:rFonts w:ascii="Times New Roman" w:hAnsi="Times New Roman" w:cs="Times New Roman"/>
          <w:sz w:val="28"/>
          <w:szCs w:val="28"/>
        </w:rPr>
        <w:t>,</w:t>
      </w:r>
      <w:r w:rsidR="00F64DE7">
        <w:rPr>
          <w:rFonts w:ascii="Times New Roman" w:hAnsi="Times New Roman" w:cs="Times New Roman"/>
          <w:sz w:val="28"/>
          <w:szCs w:val="28"/>
        </w:rPr>
        <w:t xml:space="preserve"> </w:t>
      </w:r>
      <w:r w:rsidR="00880127">
        <w:rPr>
          <w:rFonts w:ascii="Times New Roman" w:hAnsi="Times New Roman" w:cs="Times New Roman"/>
          <w:sz w:val="28"/>
          <w:szCs w:val="28"/>
        </w:rPr>
        <w:t xml:space="preserve">ma </w:t>
      </w:r>
      <w:r w:rsidR="00D1202A" w:rsidRPr="00D1202A">
        <w:rPr>
          <w:rFonts w:ascii="Times New Roman" w:hAnsi="Times New Roman" w:cs="Times New Roman"/>
          <w:sz w:val="28"/>
          <w:szCs w:val="28"/>
        </w:rPr>
        <w:t>segnalano al</w:t>
      </w:r>
      <w:r w:rsidR="00F64DE7">
        <w:rPr>
          <w:rFonts w:ascii="Times New Roman" w:hAnsi="Times New Roman" w:cs="Times New Roman"/>
          <w:sz w:val="28"/>
          <w:szCs w:val="28"/>
        </w:rPr>
        <w:t xml:space="preserve"> pubblico</w:t>
      </w:r>
      <w:r w:rsidR="00D1202A" w:rsidRPr="00D1202A">
        <w:rPr>
          <w:rFonts w:ascii="Times New Roman" w:hAnsi="Times New Roman" w:cs="Times New Roman"/>
          <w:sz w:val="28"/>
          <w:szCs w:val="28"/>
        </w:rPr>
        <w:t xml:space="preserve"> un’esigenza di cooperazione</w:t>
      </w:r>
      <w:r w:rsidR="000A5CEA">
        <w:rPr>
          <w:rStyle w:val="Rimandonotaapidipagina"/>
          <w:rFonts w:ascii="Times New Roman" w:hAnsi="Times New Roman" w:cs="Times New Roman"/>
          <w:sz w:val="28"/>
          <w:szCs w:val="28"/>
        </w:rPr>
        <w:footnoteReference w:id="20"/>
      </w:r>
      <w:r w:rsidR="00923A56" w:rsidRPr="00923A56">
        <w:rPr>
          <w:rFonts w:ascii="Times New Roman" w:hAnsi="Times New Roman" w:cs="Times New Roman"/>
          <w:sz w:val="28"/>
          <w:szCs w:val="28"/>
        </w:rPr>
        <w:t>. Nel</w:t>
      </w:r>
      <w:r w:rsidR="000A7DE7">
        <w:rPr>
          <w:rFonts w:ascii="Times New Roman" w:hAnsi="Times New Roman" w:cs="Times New Roman"/>
          <w:sz w:val="28"/>
          <w:szCs w:val="28"/>
        </w:rPr>
        <w:t>la prosa</w:t>
      </w:r>
      <w:r w:rsidR="00923A56" w:rsidRPr="00923A56">
        <w:rPr>
          <w:rFonts w:ascii="Times New Roman" w:hAnsi="Times New Roman" w:cs="Times New Roman"/>
          <w:sz w:val="28"/>
          <w:szCs w:val="28"/>
        </w:rPr>
        <w:t xml:space="preserve"> </w:t>
      </w:r>
      <w:r w:rsidR="000A7DE7">
        <w:rPr>
          <w:rFonts w:ascii="Times New Roman" w:hAnsi="Times New Roman" w:cs="Times New Roman"/>
          <w:i/>
          <w:iCs/>
          <w:sz w:val="28"/>
          <w:szCs w:val="28"/>
        </w:rPr>
        <w:t>Il s</w:t>
      </w:r>
      <w:r w:rsidR="002F285A">
        <w:rPr>
          <w:rFonts w:ascii="Times New Roman" w:hAnsi="Times New Roman" w:cs="Times New Roman"/>
          <w:i/>
          <w:iCs/>
          <w:sz w:val="28"/>
          <w:szCs w:val="28"/>
        </w:rPr>
        <w:t>ogno di</w:t>
      </w:r>
      <w:r w:rsidR="00923A56" w:rsidRPr="00923A56">
        <w:rPr>
          <w:rFonts w:ascii="Times New Roman" w:hAnsi="Times New Roman" w:cs="Times New Roman"/>
          <w:sz w:val="28"/>
          <w:szCs w:val="28"/>
        </w:rPr>
        <w:t xml:space="preserve"> </w:t>
      </w:r>
      <w:r w:rsidR="00923A56" w:rsidRPr="002F285A">
        <w:rPr>
          <w:rFonts w:ascii="Times New Roman" w:hAnsi="Times New Roman" w:cs="Times New Roman"/>
          <w:i/>
          <w:iCs/>
          <w:sz w:val="28"/>
          <w:szCs w:val="28"/>
        </w:rPr>
        <w:t>Gesù</w:t>
      </w:r>
      <w:r w:rsidR="000A7DE7">
        <w:rPr>
          <w:rFonts w:ascii="Times New Roman" w:hAnsi="Times New Roman" w:cs="Times New Roman"/>
          <w:sz w:val="28"/>
          <w:szCs w:val="28"/>
        </w:rPr>
        <w:t xml:space="preserve">, </w:t>
      </w:r>
      <w:r w:rsidR="00A52F45">
        <w:rPr>
          <w:rFonts w:ascii="Times New Roman" w:hAnsi="Times New Roman" w:cs="Times New Roman"/>
          <w:sz w:val="28"/>
          <w:szCs w:val="28"/>
        </w:rPr>
        <w:t>il simbolo di fede afferma di non</w:t>
      </w:r>
      <w:r w:rsidR="00923A56" w:rsidRPr="00923A56">
        <w:rPr>
          <w:rFonts w:ascii="Times New Roman" w:hAnsi="Times New Roman" w:cs="Times New Roman"/>
          <w:sz w:val="28"/>
          <w:szCs w:val="28"/>
        </w:rPr>
        <w:t xml:space="preserve"> </w:t>
      </w:r>
      <w:r w:rsidR="00A52F45">
        <w:rPr>
          <w:rFonts w:ascii="Times New Roman" w:hAnsi="Times New Roman" w:cs="Times New Roman"/>
          <w:sz w:val="28"/>
          <w:szCs w:val="28"/>
        </w:rPr>
        <w:t xml:space="preserve">sentirsi affatto spirituale e che </w:t>
      </w:r>
      <w:r w:rsidR="001B6F2F">
        <w:rPr>
          <w:rFonts w:ascii="Times New Roman" w:hAnsi="Times New Roman" w:cs="Times New Roman"/>
          <w:sz w:val="28"/>
          <w:szCs w:val="28"/>
        </w:rPr>
        <w:t>la necessità impellente per la fede cristiana sia quella di rendere concreto, fisico, l’ideale:</w:t>
      </w:r>
      <w:r w:rsidR="00923A56" w:rsidRPr="00923A56">
        <w:rPr>
          <w:rFonts w:ascii="Times New Roman" w:hAnsi="Times New Roman" w:cs="Times New Roman"/>
          <w:sz w:val="28"/>
          <w:szCs w:val="28"/>
        </w:rPr>
        <w:t xml:space="preserve"> </w:t>
      </w:r>
      <w:r w:rsidR="001B6F2F">
        <w:rPr>
          <w:rFonts w:ascii="Times New Roman" w:hAnsi="Times New Roman" w:cs="Times New Roman"/>
          <w:sz w:val="28"/>
          <w:szCs w:val="28"/>
        </w:rPr>
        <w:t>«</w:t>
      </w:r>
      <w:r w:rsidR="001B6F2F" w:rsidRPr="001B6F2F">
        <w:rPr>
          <w:rFonts w:ascii="Times New Roman" w:hAnsi="Times New Roman" w:cs="Times New Roman"/>
          <w:sz w:val="28"/>
          <w:szCs w:val="28"/>
        </w:rPr>
        <w:t>Ma che evanescente, sono corporeo io, non c’ho niente di divino, non mi hai mai sfiorato l’idea, io vivo, parlo anche poco, non è vero quello che dicono, faccio delle cose semplici come respirare, un’energia naturale dentro di me, mica fuori, quella ce l’ha il mio babbo, dicono</w:t>
      </w:r>
      <w:r w:rsidR="001B6F2F">
        <w:rPr>
          <w:rFonts w:ascii="Times New Roman" w:hAnsi="Times New Roman" w:cs="Times New Roman"/>
          <w:sz w:val="28"/>
          <w:szCs w:val="28"/>
        </w:rPr>
        <w:t>»</w:t>
      </w:r>
      <w:r w:rsidR="001B6F2F" w:rsidRPr="001B6F2F">
        <w:rPr>
          <w:rFonts w:ascii="Times New Roman" w:hAnsi="Times New Roman" w:cs="Times New Roman"/>
          <w:sz w:val="28"/>
          <w:szCs w:val="28"/>
        </w:rPr>
        <w:t>.</w:t>
      </w:r>
      <w:r w:rsidR="001B6F2F">
        <w:rPr>
          <w:rFonts w:ascii="Times New Roman" w:hAnsi="Times New Roman" w:cs="Times New Roman"/>
          <w:sz w:val="28"/>
          <w:szCs w:val="28"/>
        </w:rPr>
        <w:t xml:space="preserve"> </w:t>
      </w:r>
      <w:r w:rsidR="00923A56" w:rsidRPr="00923A56">
        <w:rPr>
          <w:rFonts w:ascii="Times New Roman" w:hAnsi="Times New Roman" w:cs="Times New Roman"/>
          <w:sz w:val="28"/>
          <w:szCs w:val="28"/>
        </w:rPr>
        <w:t>Nel</w:t>
      </w:r>
      <w:r w:rsidR="00C54C3E">
        <w:rPr>
          <w:rFonts w:ascii="Times New Roman" w:hAnsi="Times New Roman" w:cs="Times New Roman"/>
          <w:sz w:val="28"/>
          <w:szCs w:val="28"/>
        </w:rPr>
        <w:t xml:space="preserve">la prosa </w:t>
      </w:r>
      <w:r w:rsidR="00C54C3E">
        <w:rPr>
          <w:rFonts w:ascii="Times New Roman" w:hAnsi="Times New Roman" w:cs="Times New Roman"/>
          <w:i/>
          <w:iCs/>
          <w:sz w:val="28"/>
          <w:szCs w:val="28"/>
        </w:rPr>
        <w:t>Il sogno di Marx</w:t>
      </w:r>
      <w:r w:rsidR="00C54C3E">
        <w:rPr>
          <w:rFonts w:ascii="Times New Roman" w:hAnsi="Times New Roman" w:cs="Times New Roman"/>
          <w:sz w:val="28"/>
          <w:szCs w:val="28"/>
        </w:rPr>
        <w:t>, il</w:t>
      </w:r>
      <w:r w:rsidR="00520107">
        <w:rPr>
          <w:rFonts w:ascii="Times New Roman" w:hAnsi="Times New Roman" w:cs="Times New Roman"/>
          <w:sz w:val="28"/>
          <w:szCs w:val="28"/>
        </w:rPr>
        <w:t xml:space="preserve"> primattore invoca la lotta di classe al cospetto del</w:t>
      </w:r>
      <w:r w:rsidR="00C54C3E">
        <w:rPr>
          <w:rFonts w:ascii="Times New Roman" w:hAnsi="Times New Roman" w:cs="Times New Roman"/>
          <w:sz w:val="28"/>
          <w:szCs w:val="28"/>
        </w:rPr>
        <w:t xml:space="preserve"> filosofo tedesco</w:t>
      </w:r>
      <w:r w:rsidR="004B4DB4">
        <w:rPr>
          <w:rFonts w:ascii="Times New Roman" w:hAnsi="Times New Roman" w:cs="Times New Roman"/>
          <w:sz w:val="28"/>
          <w:szCs w:val="28"/>
        </w:rPr>
        <w:t>, teorizzatore del comunismo</w:t>
      </w:r>
      <w:r w:rsidR="00520107">
        <w:rPr>
          <w:rFonts w:ascii="Times New Roman" w:hAnsi="Times New Roman" w:cs="Times New Roman"/>
          <w:sz w:val="28"/>
          <w:szCs w:val="28"/>
        </w:rPr>
        <w:t xml:space="preserve">. </w:t>
      </w:r>
      <w:r w:rsidR="00EA426E">
        <w:rPr>
          <w:rFonts w:ascii="Times New Roman" w:hAnsi="Times New Roman" w:cs="Times New Roman"/>
          <w:sz w:val="28"/>
          <w:szCs w:val="28"/>
        </w:rPr>
        <w:t>Marx mette in crisi il suo interlocutore,</w:t>
      </w:r>
      <w:r w:rsidR="004B4DB4">
        <w:rPr>
          <w:rFonts w:ascii="Times New Roman" w:hAnsi="Times New Roman" w:cs="Times New Roman"/>
          <w:sz w:val="28"/>
          <w:szCs w:val="28"/>
        </w:rPr>
        <w:t xml:space="preserve"> confessa</w:t>
      </w:r>
      <w:r w:rsidR="00EA426E">
        <w:rPr>
          <w:rFonts w:ascii="Times New Roman" w:hAnsi="Times New Roman" w:cs="Times New Roman"/>
          <w:sz w:val="28"/>
          <w:szCs w:val="28"/>
        </w:rPr>
        <w:t>ndo</w:t>
      </w:r>
      <w:r w:rsidR="004B4DB4">
        <w:rPr>
          <w:rFonts w:ascii="Times New Roman" w:hAnsi="Times New Roman" w:cs="Times New Roman"/>
          <w:sz w:val="28"/>
          <w:szCs w:val="28"/>
        </w:rPr>
        <w:t xml:space="preserve"> come </w:t>
      </w:r>
      <w:r w:rsidR="006B78F9">
        <w:rPr>
          <w:rFonts w:ascii="Times New Roman" w:hAnsi="Times New Roman" w:cs="Times New Roman"/>
          <w:sz w:val="28"/>
          <w:szCs w:val="28"/>
        </w:rPr>
        <w:t>le classi sociali, i sistemi di produzione e perfino l’ideologia siano diventate ‘invisibili’</w:t>
      </w:r>
      <w:r w:rsidR="00EA426E">
        <w:rPr>
          <w:rFonts w:ascii="Times New Roman" w:hAnsi="Times New Roman" w:cs="Times New Roman"/>
          <w:sz w:val="28"/>
          <w:szCs w:val="28"/>
        </w:rPr>
        <w:t>, ‘impersonali’</w:t>
      </w:r>
      <w:r w:rsidR="006B78F9">
        <w:rPr>
          <w:rFonts w:ascii="Times New Roman" w:hAnsi="Times New Roman" w:cs="Times New Roman"/>
          <w:sz w:val="28"/>
          <w:szCs w:val="28"/>
        </w:rPr>
        <w:t xml:space="preserve">, difficili </w:t>
      </w:r>
      <w:r w:rsidR="002139D3">
        <w:rPr>
          <w:rFonts w:ascii="Times New Roman" w:hAnsi="Times New Roman" w:cs="Times New Roman"/>
          <w:sz w:val="28"/>
          <w:szCs w:val="28"/>
        </w:rPr>
        <w:t>da collocare nella realtà concreta</w:t>
      </w:r>
      <w:r w:rsidR="00EA426E">
        <w:rPr>
          <w:rFonts w:ascii="Times New Roman" w:hAnsi="Times New Roman" w:cs="Times New Roman"/>
          <w:sz w:val="28"/>
          <w:szCs w:val="28"/>
        </w:rPr>
        <w:t xml:space="preserve"> (prefigurando </w:t>
      </w:r>
      <w:r w:rsidR="00FA3A4E">
        <w:rPr>
          <w:rFonts w:ascii="Times New Roman" w:hAnsi="Times New Roman" w:cs="Times New Roman"/>
          <w:sz w:val="28"/>
          <w:szCs w:val="28"/>
        </w:rPr>
        <w:t>lo scenario economico sotto il dominio delle multinazionali nel Duemila)</w:t>
      </w:r>
      <w:r w:rsidR="002139D3">
        <w:rPr>
          <w:rFonts w:ascii="Times New Roman" w:hAnsi="Times New Roman" w:cs="Times New Roman"/>
          <w:sz w:val="28"/>
          <w:szCs w:val="28"/>
        </w:rPr>
        <w:t>:</w:t>
      </w:r>
      <w:r w:rsidR="00F1438B">
        <w:rPr>
          <w:rFonts w:ascii="Times New Roman" w:hAnsi="Times New Roman" w:cs="Times New Roman"/>
          <w:sz w:val="28"/>
          <w:szCs w:val="28"/>
        </w:rPr>
        <w:t xml:space="preserve"> </w:t>
      </w:r>
    </w:p>
    <w:p w14:paraId="01FC2739" w14:textId="77777777" w:rsidR="00080356" w:rsidRDefault="00F1438B" w:rsidP="00080356">
      <w:pPr>
        <w:ind w:firstLine="709"/>
        <w:jc w:val="both"/>
        <w:rPr>
          <w:rFonts w:ascii="Times New Roman" w:hAnsi="Times New Roman" w:cs="Times New Roman"/>
          <w:sz w:val="28"/>
          <w:szCs w:val="28"/>
        </w:rPr>
      </w:pPr>
      <w:r w:rsidRPr="00F1438B">
        <w:rPr>
          <w:rFonts w:ascii="Times New Roman" w:hAnsi="Times New Roman" w:cs="Times New Roman"/>
        </w:rPr>
        <w:t xml:space="preserve">- Bravi, la borghesia non c’è più, o meglio non conta, sbriciolata. </w:t>
      </w:r>
    </w:p>
    <w:p w14:paraId="1DBDC5BD" w14:textId="77777777" w:rsidR="00080356" w:rsidRDefault="00F1438B" w:rsidP="00080356">
      <w:pPr>
        <w:ind w:firstLine="709"/>
        <w:jc w:val="both"/>
        <w:rPr>
          <w:rFonts w:ascii="Times New Roman" w:hAnsi="Times New Roman" w:cs="Times New Roman"/>
          <w:sz w:val="28"/>
          <w:szCs w:val="28"/>
        </w:rPr>
      </w:pPr>
      <w:r w:rsidRPr="00F1438B">
        <w:rPr>
          <w:rFonts w:ascii="Times New Roman" w:hAnsi="Times New Roman" w:cs="Times New Roman"/>
        </w:rPr>
        <w:t xml:space="preserve">- E no, qui mi incazzo, non c’è più. Oddio non c’è più la borghesia, che detto da lui fa anche rabbia, perché uno dice, allora ci han preso per il culo fino a adesso e no scusa, un momento Marx, scusa un attimo, i padroni voglio dire, i capitalisti.... e lui bello, con quegli occhi che vedono tutto. </w:t>
      </w:r>
    </w:p>
    <w:p w14:paraId="6BAFD23E" w14:textId="0947ACD3" w:rsidR="006B78F9" w:rsidRPr="00080356" w:rsidRDefault="00F1438B" w:rsidP="00080356">
      <w:pPr>
        <w:ind w:firstLine="709"/>
        <w:jc w:val="both"/>
        <w:rPr>
          <w:rFonts w:ascii="Times New Roman" w:hAnsi="Times New Roman" w:cs="Times New Roman"/>
          <w:sz w:val="28"/>
          <w:szCs w:val="28"/>
        </w:rPr>
      </w:pPr>
      <w:r w:rsidRPr="00F1438B">
        <w:rPr>
          <w:rFonts w:ascii="Times New Roman" w:hAnsi="Times New Roman" w:cs="Times New Roman"/>
        </w:rPr>
        <w:t>- I padroni, i capitalisti non li vedo, nel senso che stanno diventando impersonali.</w:t>
      </w:r>
    </w:p>
    <w:p w14:paraId="11F09CC1" w14:textId="44E941B1" w:rsidR="00923A56" w:rsidRDefault="00923A56" w:rsidP="004865FA">
      <w:pPr>
        <w:jc w:val="both"/>
        <w:rPr>
          <w:rFonts w:ascii="Times New Roman" w:hAnsi="Times New Roman" w:cs="Times New Roman"/>
          <w:sz w:val="28"/>
          <w:szCs w:val="28"/>
        </w:rPr>
      </w:pPr>
      <w:r w:rsidRPr="00923A56">
        <w:rPr>
          <w:rFonts w:ascii="Times New Roman" w:hAnsi="Times New Roman" w:cs="Times New Roman"/>
          <w:sz w:val="28"/>
          <w:szCs w:val="28"/>
        </w:rPr>
        <w:t>Lo spettacolo</w:t>
      </w:r>
      <w:r w:rsidR="00FA3A4E">
        <w:rPr>
          <w:rFonts w:ascii="Times New Roman" w:hAnsi="Times New Roman" w:cs="Times New Roman"/>
          <w:sz w:val="28"/>
          <w:szCs w:val="28"/>
        </w:rPr>
        <w:t xml:space="preserve"> successivo, </w:t>
      </w:r>
      <w:r w:rsidR="00FA3A4E">
        <w:rPr>
          <w:rFonts w:ascii="Times New Roman" w:hAnsi="Times New Roman" w:cs="Times New Roman"/>
          <w:i/>
          <w:iCs/>
          <w:sz w:val="28"/>
          <w:szCs w:val="28"/>
        </w:rPr>
        <w:t>Polli d’allevamento</w:t>
      </w:r>
      <w:r w:rsidRPr="00923A56">
        <w:rPr>
          <w:rFonts w:ascii="Times New Roman" w:hAnsi="Times New Roman" w:cs="Times New Roman"/>
          <w:sz w:val="28"/>
          <w:szCs w:val="28"/>
        </w:rPr>
        <w:t xml:space="preserve"> </w:t>
      </w:r>
      <w:r w:rsidR="00A57392">
        <w:rPr>
          <w:rFonts w:ascii="Times New Roman" w:hAnsi="Times New Roman" w:cs="Times New Roman"/>
          <w:sz w:val="28"/>
          <w:szCs w:val="28"/>
        </w:rPr>
        <w:t>(stagione 1978-79) vede le raffinate orchestrazioni</w:t>
      </w:r>
      <w:r w:rsidRPr="00923A56">
        <w:rPr>
          <w:rFonts w:ascii="Times New Roman" w:hAnsi="Times New Roman" w:cs="Times New Roman"/>
          <w:sz w:val="28"/>
          <w:szCs w:val="28"/>
        </w:rPr>
        <w:t xml:space="preserve"> </w:t>
      </w:r>
      <w:r w:rsidR="00A57392">
        <w:rPr>
          <w:rFonts w:ascii="Times New Roman" w:hAnsi="Times New Roman" w:cs="Times New Roman"/>
          <w:sz w:val="28"/>
          <w:szCs w:val="28"/>
        </w:rPr>
        <w:t xml:space="preserve">di un altro </w:t>
      </w:r>
      <w:r w:rsidR="00484E3A">
        <w:rPr>
          <w:rFonts w:ascii="Times New Roman" w:hAnsi="Times New Roman" w:cs="Times New Roman"/>
          <w:sz w:val="28"/>
          <w:szCs w:val="28"/>
        </w:rPr>
        <w:t>maestro del cantautorato italiano:</w:t>
      </w:r>
      <w:r w:rsidRPr="00923A56">
        <w:rPr>
          <w:rFonts w:ascii="Times New Roman" w:hAnsi="Times New Roman" w:cs="Times New Roman"/>
          <w:sz w:val="28"/>
          <w:szCs w:val="28"/>
        </w:rPr>
        <w:t xml:space="preserve"> Franco Battiato. Gaber e Luporini, </w:t>
      </w:r>
      <w:r w:rsidR="00AC5374">
        <w:rPr>
          <w:rFonts w:ascii="Times New Roman" w:hAnsi="Times New Roman" w:cs="Times New Roman"/>
          <w:sz w:val="28"/>
          <w:szCs w:val="28"/>
        </w:rPr>
        <w:t xml:space="preserve">delusi </w:t>
      </w:r>
      <w:r w:rsidR="008210E3">
        <w:rPr>
          <w:rFonts w:ascii="Times New Roman" w:hAnsi="Times New Roman" w:cs="Times New Roman"/>
          <w:sz w:val="28"/>
          <w:szCs w:val="28"/>
        </w:rPr>
        <w:t>dall’involuzione</w:t>
      </w:r>
      <w:r w:rsidRPr="00923A56">
        <w:rPr>
          <w:rFonts w:ascii="Times New Roman" w:hAnsi="Times New Roman" w:cs="Times New Roman"/>
          <w:sz w:val="28"/>
          <w:szCs w:val="28"/>
        </w:rPr>
        <w:t xml:space="preserve"> </w:t>
      </w:r>
      <w:r w:rsidR="001C13A8">
        <w:rPr>
          <w:rFonts w:ascii="Times New Roman" w:hAnsi="Times New Roman" w:cs="Times New Roman"/>
          <w:sz w:val="28"/>
          <w:szCs w:val="28"/>
        </w:rPr>
        <w:t>pratica</w:t>
      </w:r>
      <w:r w:rsidR="008210E3">
        <w:rPr>
          <w:rFonts w:ascii="Times New Roman" w:hAnsi="Times New Roman" w:cs="Times New Roman"/>
          <w:sz w:val="28"/>
          <w:szCs w:val="28"/>
        </w:rPr>
        <w:t xml:space="preserve"> del</w:t>
      </w:r>
      <w:r w:rsidRPr="00923A56">
        <w:rPr>
          <w:rFonts w:ascii="Times New Roman" w:hAnsi="Times New Roman" w:cs="Times New Roman"/>
          <w:sz w:val="28"/>
          <w:szCs w:val="28"/>
        </w:rPr>
        <w:t xml:space="preserve"> Movimento, </w:t>
      </w:r>
      <w:r w:rsidR="001C13A8">
        <w:rPr>
          <w:rFonts w:ascii="Times New Roman" w:hAnsi="Times New Roman" w:cs="Times New Roman"/>
          <w:sz w:val="28"/>
          <w:szCs w:val="28"/>
        </w:rPr>
        <w:t>etichettano</w:t>
      </w:r>
      <w:r w:rsidRPr="00923A56">
        <w:rPr>
          <w:rFonts w:ascii="Times New Roman" w:hAnsi="Times New Roman" w:cs="Times New Roman"/>
          <w:sz w:val="28"/>
          <w:szCs w:val="28"/>
        </w:rPr>
        <w:t xml:space="preserve"> i </w:t>
      </w:r>
      <w:r w:rsidR="001C13A8">
        <w:rPr>
          <w:rFonts w:ascii="Times New Roman" w:hAnsi="Times New Roman" w:cs="Times New Roman"/>
          <w:sz w:val="28"/>
          <w:szCs w:val="28"/>
        </w:rPr>
        <w:t>“</w:t>
      </w:r>
      <w:r w:rsidRPr="00923A56">
        <w:rPr>
          <w:rFonts w:ascii="Times New Roman" w:hAnsi="Times New Roman" w:cs="Times New Roman"/>
          <w:sz w:val="28"/>
          <w:szCs w:val="28"/>
        </w:rPr>
        <w:t>compagni</w:t>
      </w:r>
      <w:r w:rsidR="001C13A8">
        <w:rPr>
          <w:rFonts w:ascii="Times New Roman" w:hAnsi="Times New Roman" w:cs="Times New Roman"/>
          <w:sz w:val="28"/>
          <w:szCs w:val="28"/>
        </w:rPr>
        <w:t>” di un tempo</w:t>
      </w:r>
      <w:r w:rsidRPr="00923A56">
        <w:rPr>
          <w:rFonts w:ascii="Times New Roman" w:hAnsi="Times New Roman" w:cs="Times New Roman"/>
          <w:sz w:val="28"/>
          <w:szCs w:val="28"/>
        </w:rPr>
        <w:t xml:space="preserve"> </w:t>
      </w:r>
      <w:r w:rsidR="001C13A8">
        <w:rPr>
          <w:rFonts w:ascii="Times New Roman" w:hAnsi="Times New Roman" w:cs="Times New Roman"/>
          <w:sz w:val="28"/>
          <w:szCs w:val="28"/>
        </w:rPr>
        <w:t xml:space="preserve">con una </w:t>
      </w:r>
      <w:r w:rsidR="00263FA3">
        <w:rPr>
          <w:rFonts w:ascii="Times New Roman" w:hAnsi="Times New Roman" w:cs="Times New Roman"/>
          <w:sz w:val="28"/>
          <w:szCs w:val="28"/>
        </w:rPr>
        <w:t>graffiante metafora satirica</w:t>
      </w:r>
      <w:r w:rsidRPr="00923A56">
        <w:rPr>
          <w:rFonts w:ascii="Times New Roman" w:hAnsi="Times New Roman" w:cs="Times New Roman"/>
          <w:sz w:val="28"/>
          <w:szCs w:val="28"/>
        </w:rPr>
        <w:t xml:space="preserve">: </w:t>
      </w:r>
      <w:r w:rsidR="00263FA3">
        <w:rPr>
          <w:rFonts w:ascii="Times New Roman" w:hAnsi="Times New Roman" w:cs="Times New Roman"/>
          <w:sz w:val="28"/>
          <w:szCs w:val="28"/>
        </w:rPr>
        <w:t>‘</w:t>
      </w:r>
      <w:r w:rsidRPr="00923A56">
        <w:rPr>
          <w:rFonts w:ascii="Times New Roman" w:hAnsi="Times New Roman" w:cs="Times New Roman"/>
          <w:sz w:val="28"/>
          <w:szCs w:val="28"/>
        </w:rPr>
        <w:t>polli d’allevamento</w:t>
      </w:r>
      <w:r w:rsidR="00263FA3">
        <w:rPr>
          <w:rFonts w:ascii="Times New Roman" w:hAnsi="Times New Roman" w:cs="Times New Roman"/>
          <w:sz w:val="28"/>
          <w:szCs w:val="28"/>
        </w:rPr>
        <w:t>’</w:t>
      </w:r>
      <w:r w:rsidRPr="00923A56">
        <w:rPr>
          <w:rFonts w:ascii="Times New Roman" w:hAnsi="Times New Roman" w:cs="Times New Roman"/>
          <w:sz w:val="28"/>
          <w:szCs w:val="28"/>
        </w:rPr>
        <w:t>,</w:t>
      </w:r>
      <w:r w:rsidR="00263FA3">
        <w:rPr>
          <w:rFonts w:ascii="Times New Roman" w:hAnsi="Times New Roman" w:cs="Times New Roman"/>
          <w:sz w:val="28"/>
          <w:szCs w:val="28"/>
        </w:rPr>
        <w:t xml:space="preserve"> che dà il titolo</w:t>
      </w:r>
      <w:r w:rsidRPr="00923A56">
        <w:rPr>
          <w:rFonts w:ascii="Times New Roman" w:hAnsi="Times New Roman" w:cs="Times New Roman"/>
          <w:sz w:val="28"/>
          <w:szCs w:val="28"/>
        </w:rPr>
        <w:t xml:space="preserve"> </w:t>
      </w:r>
      <w:r w:rsidR="00263FA3">
        <w:rPr>
          <w:rFonts w:ascii="Times New Roman" w:hAnsi="Times New Roman" w:cs="Times New Roman"/>
          <w:sz w:val="28"/>
          <w:szCs w:val="28"/>
        </w:rPr>
        <w:t>all</w:t>
      </w:r>
      <w:r w:rsidR="00A57CBC">
        <w:rPr>
          <w:rFonts w:ascii="Times New Roman" w:hAnsi="Times New Roman" w:cs="Times New Roman"/>
          <w:sz w:val="28"/>
          <w:szCs w:val="28"/>
        </w:rPr>
        <w:t>’opera e alla</w:t>
      </w:r>
      <w:r w:rsidRPr="00923A56">
        <w:rPr>
          <w:rFonts w:ascii="Times New Roman" w:hAnsi="Times New Roman" w:cs="Times New Roman"/>
          <w:sz w:val="28"/>
          <w:szCs w:val="28"/>
        </w:rPr>
        <w:t xml:space="preserve"> canzone</w:t>
      </w:r>
      <w:r w:rsidR="00A57CBC">
        <w:rPr>
          <w:rFonts w:ascii="Times New Roman" w:hAnsi="Times New Roman" w:cs="Times New Roman"/>
          <w:sz w:val="28"/>
          <w:szCs w:val="28"/>
        </w:rPr>
        <w:t xml:space="preserve"> centrale</w:t>
      </w:r>
      <w:r w:rsidR="006E4B53">
        <w:rPr>
          <w:rFonts w:ascii="Times New Roman" w:hAnsi="Times New Roman" w:cs="Times New Roman"/>
          <w:sz w:val="28"/>
          <w:szCs w:val="28"/>
        </w:rPr>
        <w:t xml:space="preserve"> dell’impianto scenico</w:t>
      </w:r>
      <w:r w:rsidR="0003410C">
        <w:rPr>
          <w:rFonts w:ascii="Times New Roman" w:hAnsi="Times New Roman" w:cs="Times New Roman"/>
          <w:sz w:val="28"/>
          <w:szCs w:val="28"/>
        </w:rPr>
        <w:t>. La</w:t>
      </w:r>
      <w:r w:rsidRPr="00923A56">
        <w:rPr>
          <w:rFonts w:ascii="Times New Roman" w:hAnsi="Times New Roman" w:cs="Times New Roman"/>
          <w:sz w:val="28"/>
          <w:szCs w:val="28"/>
        </w:rPr>
        <w:t xml:space="preserve"> </w:t>
      </w:r>
      <w:r w:rsidR="0003410C">
        <w:rPr>
          <w:rFonts w:ascii="Times New Roman" w:hAnsi="Times New Roman" w:cs="Times New Roman"/>
          <w:sz w:val="28"/>
          <w:szCs w:val="28"/>
        </w:rPr>
        <w:t xml:space="preserve">caustica </w:t>
      </w:r>
      <w:r w:rsidRPr="00923A56">
        <w:rPr>
          <w:rFonts w:ascii="Times New Roman" w:hAnsi="Times New Roman" w:cs="Times New Roman"/>
          <w:sz w:val="28"/>
          <w:szCs w:val="28"/>
        </w:rPr>
        <w:t>descri</w:t>
      </w:r>
      <w:r w:rsidR="0003410C">
        <w:rPr>
          <w:rFonts w:ascii="Times New Roman" w:hAnsi="Times New Roman" w:cs="Times New Roman"/>
          <w:sz w:val="28"/>
          <w:szCs w:val="28"/>
        </w:rPr>
        <w:t>zione</w:t>
      </w:r>
      <w:r w:rsidR="00A57CBC">
        <w:rPr>
          <w:rFonts w:ascii="Times New Roman" w:hAnsi="Times New Roman" w:cs="Times New Roman"/>
          <w:sz w:val="28"/>
          <w:szCs w:val="28"/>
        </w:rPr>
        <w:t xml:space="preserve"> </w:t>
      </w:r>
      <w:r w:rsidR="0003410C">
        <w:rPr>
          <w:rFonts w:ascii="Times New Roman" w:hAnsi="Times New Roman" w:cs="Times New Roman"/>
          <w:sz w:val="28"/>
          <w:szCs w:val="28"/>
        </w:rPr>
        <w:t>del</w:t>
      </w:r>
      <w:r w:rsidR="00A57CBC">
        <w:rPr>
          <w:rFonts w:ascii="Times New Roman" w:hAnsi="Times New Roman" w:cs="Times New Roman"/>
          <w:sz w:val="28"/>
          <w:szCs w:val="28"/>
        </w:rPr>
        <w:t>l’</w:t>
      </w:r>
      <w:r w:rsidRPr="00923A56">
        <w:rPr>
          <w:rFonts w:ascii="Times New Roman" w:hAnsi="Times New Roman" w:cs="Times New Roman"/>
          <w:sz w:val="28"/>
          <w:szCs w:val="28"/>
        </w:rPr>
        <w:t>individu</w:t>
      </w:r>
      <w:r w:rsidR="00A57CBC">
        <w:rPr>
          <w:rFonts w:ascii="Times New Roman" w:hAnsi="Times New Roman" w:cs="Times New Roman"/>
          <w:sz w:val="28"/>
          <w:szCs w:val="28"/>
        </w:rPr>
        <w:t>o proiettato verso il Duemila,</w:t>
      </w:r>
      <w:r w:rsidRPr="00923A56">
        <w:rPr>
          <w:rFonts w:ascii="Times New Roman" w:hAnsi="Times New Roman" w:cs="Times New Roman"/>
          <w:sz w:val="28"/>
          <w:szCs w:val="28"/>
        </w:rPr>
        <w:t xml:space="preserve"> </w:t>
      </w:r>
      <w:r w:rsidR="006E4B53">
        <w:rPr>
          <w:rFonts w:ascii="Times New Roman" w:hAnsi="Times New Roman" w:cs="Times New Roman"/>
          <w:sz w:val="28"/>
          <w:szCs w:val="28"/>
        </w:rPr>
        <w:t xml:space="preserve">soggetto </w:t>
      </w:r>
      <w:r w:rsidR="00A57CBC">
        <w:rPr>
          <w:rFonts w:ascii="Times New Roman" w:hAnsi="Times New Roman" w:cs="Times New Roman"/>
          <w:sz w:val="28"/>
          <w:szCs w:val="28"/>
        </w:rPr>
        <w:t>drogato</w:t>
      </w:r>
      <w:r w:rsidRPr="00923A56">
        <w:rPr>
          <w:rFonts w:ascii="Times New Roman" w:hAnsi="Times New Roman" w:cs="Times New Roman"/>
          <w:sz w:val="28"/>
          <w:szCs w:val="28"/>
        </w:rPr>
        <w:t xml:space="preserve"> </w:t>
      </w:r>
      <w:r w:rsidR="00A57CBC">
        <w:rPr>
          <w:rFonts w:ascii="Times New Roman" w:hAnsi="Times New Roman" w:cs="Times New Roman"/>
          <w:sz w:val="28"/>
          <w:szCs w:val="28"/>
        </w:rPr>
        <w:t xml:space="preserve">dal </w:t>
      </w:r>
      <w:r w:rsidRPr="00923A56">
        <w:rPr>
          <w:rFonts w:ascii="Times New Roman" w:hAnsi="Times New Roman" w:cs="Times New Roman"/>
          <w:sz w:val="28"/>
          <w:szCs w:val="28"/>
        </w:rPr>
        <w:t>consumismo</w:t>
      </w:r>
      <w:r w:rsidR="00A57CBC">
        <w:rPr>
          <w:rFonts w:ascii="Times New Roman" w:hAnsi="Times New Roman" w:cs="Times New Roman"/>
          <w:sz w:val="28"/>
          <w:szCs w:val="28"/>
        </w:rPr>
        <w:t xml:space="preserve"> </w:t>
      </w:r>
      <w:r w:rsidR="00562B94">
        <w:rPr>
          <w:rFonts w:ascii="Times New Roman" w:hAnsi="Times New Roman" w:cs="Times New Roman"/>
          <w:sz w:val="28"/>
          <w:szCs w:val="28"/>
        </w:rPr>
        <w:t>e svuotato dal pensiero</w:t>
      </w:r>
      <w:r w:rsidR="00316C18">
        <w:rPr>
          <w:rFonts w:ascii="Times New Roman" w:hAnsi="Times New Roman" w:cs="Times New Roman"/>
          <w:sz w:val="28"/>
          <w:szCs w:val="28"/>
        </w:rPr>
        <w:t xml:space="preserve"> (alla stregua del</w:t>
      </w:r>
      <w:r w:rsidRPr="00923A56">
        <w:rPr>
          <w:rFonts w:ascii="Times New Roman" w:hAnsi="Times New Roman" w:cs="Times New Roman"/>
          <w:sz w:val="28"/>
          <w:szCs w:val="28"/>
        </w:rPr>
        <w:t xml:space="preserve"> </w:t>
      </w:r>
      <w:r w:rsidR="00562B94">
        <w:rPr>
          <w:rFonts w:ascii="Times New Roman" w:hAnsi="Times New Roman" w:cs="Times New Roman"/>
          <w:sz w:val="28"/>
          <w:szCs w:val="28"/>
        </w:rPr>
        <w:t>pollame</w:t>
      </w:r>
      <w:r w:rsidR="001846C3">
        <w:rPr>
          <w:rFonts w:ascii="Times New Roman" w:hAnsi="Times New Roman" w:cs="Times New Roman"/>
          <w:sz w:val="28"/>
          <w:szCs w:val="28"/>
        </w:rPr>
        <w:t xml:space="preserve"> che</w:t>
      </w:r>
      <w:r w:rsidR="00316C18">
        <w:rPr>
          <w:rFonts w:ascii="Times New Roman" w:hAnsi="Times New Roman" w:cs="Times New Roman"/>
          <w:sz w:val="28"/>
          <w:szCs w:val="28"/>
        </w:rPr>
        <w:t xml:space="preserve"> becca</w:t>
      </w:r>
      <w:r w:rsidRPr="00923A56">
        <w:rPr>
          <w:rFonts w:ascii="Times New Roman" w:hAnsi="Times New Roman" w:cs="Times New Roman"/>
          <w:sz w:val="28"/>
          <w:szCs w:val="28"/>
        </w:rPr>
        <w:t xml:space="preserve"> </w:t>
      </w:r>
      <w:r w:rsidR="00316C18">
        <w:rPr>
          <w:rFonts w:ascii="Times New Roman" w:hAnsi="Times New Roman" w:cs="Times New Roman"/>
          <w:sz w:val="28"/>
          <w:szCs w:val="28"/>
        </w:rPr>
        <w:t>il</w:t>
      </w:r>
      <w:r w:rsidRPr="00923A56">
        <w:rPr>
          <w:rFonts w:ascii="Times New Roman" w:hAnsi="Times New Roman" w:cs="Times New Roman"/>
          <w:sz w:val="28"/>
          <w:szCs w:val="28"/>
        </w:rPr>
        <w:t xml:space="preserve"> mangime</w:t>
      </w:r>
      <w:r w:rsidR="00316C18">
        <w:rPr>
          <w:rFonts w:ascii="Times New Roman" w:hAnsi="Times New Roman" w:cs="Times New Roman"/>
          <w:sz w:val="28"/>
          <w:szCs w:val="28"/>
        </w:rPr>
        <w:t>)</w:t>
      </w:r>
      <w:r w:rsidRPr="00923A56">
        <w:rPr>
          <w:rFonts w:ascii="Times New Roman" w:hAnsi="Times New Roman" w:cs="Times New Roman"/>
          <w:sz w:val="28"/>
          <w:szCs w:val="28"/>
        </w:rPr>
        <w:t xml:space="preserve">: </w:t>
      </w:r>
      <w:r w:rsidR="00EA667D">
        <w:rPr>
          <w:rFonts w:ascii="Times New Roman" w:hAnsi="Times New Roman" w:cs="Times New Roman"/>
          <w:sz w:val="28"/>
          <w:szCs w:val="28"/>
        </w:rPr>
        <w:t>«</w:t>
      </w:r>
      <w:r w:rsidRPr="00923A56">
        <w:rPr>
          <w:rFonts w:ascii="Times New Roman" w:hAnsi="Times New Roman" w:cs="Times New Roman"/>
          <w:sz w:val="28"/>
          <w:szCs w:val="28"/>
        </w:rPr>
        <w:t>Cari, cari, polli d’allevamento/ che odiate per frustrazione e non per scelta</w:t>
      </w:r>
      <w:r w:rsidR="00F66812">
        <w:rPr>
          <w:rFonts w:ascii="Times New Roman" w:hAnsi="Times New Roman" w:cs="Times New Roman"/>
          <w:sz w:val="28"/>
          <w:szCs w:val="28"/>
        </w:rPr>
        <w:t>»</w:t>
      </w:r>
      <w:r w:rsidRPr="00923A56">
        <w:rPr>
          <w:rFonts w:ascii="Times New Roman" w:hAnsi="Times New Roman" w:cs="Times New Roman"/>
          <w:sz w:val="28"/>
          <w:szCs w:val="28"/>
        </w:rPr>
        <w:t>.</w:t>
      </w:r>
      <w:r w:rsidR="00316C18">
        <w:rPr>
          <w:rFonts w:ascii="Times New Roman" w:hAnsi="Times New Roman" w:cs="Times New Roman"/>
          <w:sz w:val="28"/>
          <w:szCs w:val="28"/>
        </w:rPr>
        <w:t xml:space="preserve"> </w:t>
      </w:r>
      <w:r w:rsidR="000D3A87">
        <w:rPr>
          <w:rFonts w:ascii="Times New Roman" w:hAnsi="Times New Roman" w:cs="Times New Roman"/>
          <w:sz w:val="28"/>
          <w:szCs w:val="28"/>
        </w:rPr>
        <w:t>È la fase</w:t>
      </w:r>
      <w:r w:rsidR="00E12772">
        <w:rPr>
          <w:rFonts w:ascii="Times New Roman" w:hAnsi="Times New Roman" w:cs="Times New Roman"/>
          <w:sz w:val="28"/>
          <w:szCs w:val="28"/>
        </w:rPr>
        <w:t xml:space="preserve"> della «reminiscenza pasoliniana»</w:t>
      </w:r>
      <w:r w:rsidR="00935942">
        <w:rPr>
          <w:rStyle w:val="Rimandonotaapidipagina"/>
          <w:rFonts w:ascii="Times New Roman" w:hAnsi="Times New Roman" w:cs="Times New Roman"/>
          <w:sz w:val="28"/>
          <w:szCs w:val="28"/>
        </w:rPr>
        <w:footnoteReference w:id="21"/>
      </w:r>
      <w:r w:rsidR="000D3A87">
        <w:rPr>
          <w:rFonts w:ascii="Times New Roman" w:hAnsi="Times New Roman" w:cs="Times New Roman"/>
          <w:sz w:val="28"/>
          <w:szCs w:val="28"/>
        </w:rPr>
        <w:t xml:space="preserve"> in cui gli autori si avvicinano maggiormente </w:t>
      </w:r>
      <w:r w:rsidR="000331B2">
        <w:rPr>
          <w:rFonts w:ascii="Times New Roman" w:hAnsi="Times New Roman" w:cs="Times New Roman"/>
          <w:sz w:val="28"/>
          <w:szCs w:val="28"/>
        </w:rPr>
        <w:t>alle invocazioni d</w:t>
      </w:r>
      <w:r w:rsidR="00E12772">
        <w:rPr>
          <w:rFonts w:ascii="Times New Roman" w:hAnsi="Times New Roman" w:cs="Times New Roman"/>
          <w:sz w:val="28"/>
          <w:szCs w:val="28"/>
        </w:rPr>
        <w:t>ell’intellettuale mondo</w:t>
      </w:r>
      <w:r w:rsidR="00F3442F">
        <w:rPr>
          <w:rStyle w:val="Rimandonotaapidipagina"/>
          <w:rFonts w:ascii="Times New Roman" w:hAnsi="Times New Roman" w:cs="Times New Roman"/>
          <w:sz w:val="28"/>
          <w:szCs w:val="28"/>
        </w:rPr>
        <w:footnoteReference w:id="22"/>
      </w:r>
      <w:r w:rsidR="000331B2">
        <w:rPr>
          <w:rFonts w:ascii="Times New Roman" w:hAnsi="Times New Roman" w:cs="Times New Roman"/>
          <w:sz w:val="28"/>
          <w:szCs w:val="28"/>
        </w:rPr>
        <w:t xml:space="preserve">, </w:t>
      </w:r>
      <w:r w:rsidR="00107DB4">
        <w:rPr>
          <w:rFonts w:ascii="Times New Roman" w:hAnsi="Times New Roman" w:cs="Times New Roman"/>
          <w:sz w:val="28"/>
          <w:szCs w:val="28"/>
        </w:rPr>
        <w:t>condiv</w:t>
      </w:r>
      <w:r w:rsidR="00E12772">
        <w:rPr>
          <w:rFonts w:ascii="Times New Roman" w:hAnsi="Times New Roman" w:cs="Times New Roman"/>
          <w:sz w:val="28"/>
          <w:szCs w:val="28"/>
        </w:rPr>
        <w:t>idendone</w:t>
      </w:r>
      <w:r w:rsidR="00107DB4">
        <w:rPr>
          <w:rFonts w:ascii="Times New Roman" w:hAnsi="Times New Roman" w:cs="Times New Roman"/>
          <w:sz w:val="28"/>
          <w:szCs w:val="28"/>
        </w:rPr>
        <w:t xml:space="preserve"> </w:t>
      </w:r>
      <w:r w:rsidR="00E12772">
        <w:rPr>
          <w:rFonts w:ascii="Times New Roman" w:hAnsi="Times New Roman" w:cs="Times New Roman"/>
          <w:sz w:val="28"/>
          <w:szCs w:val="28"/>
        </w:rPr>
        <w:t>l’</w:t>
      </w:r>
      <w:r w:rsidR="00107DB4">
        <w:rPr>
          <w:rFonts w:ascii="Times New Roman" w:hAnsi="Times New Roman" w:cs="Times New Roman"/>
          <w:sz w:val="28"/>
          <w:szCs w:val="28"/>
        </w:rPr>
        <w:t xml:space="preserve">impegno </w:t>
      </w:r>
      <w:r w:rsidR="00935942">
        <w:rPr>
          <w:rFonts w:ascii="Times New Roman" w:hAnsi="Times New Roman" w:cs="Times New Roman"/>
          <w:sz w:val="28"/>
          <w:szCs w:val="28"/>
        </w:rPr>
        <w:t xml:space="preserve">civile </w:t>
      </w:r>
      <w:r w:rsidR="00107DB4">
        <w:rPr>
          <w:rFonts w:ascii="Times New Roman" w:hAnsi="Times New Roman" w:cs="Times New Roman"/>
          <w:sz w:val="28"/>
          <w:szCs w:val="28"/>
        </w:rPr>
        <w:t xml:space="preserve">totalizzante e </w:t>
      </w:r>
      <w:r w:rsidR="00107DB4">
        <w:rPr>
          <w:rFonts w:ascii="Times New Roman" w:hAnsi="Times New Roman" w:cs="Times New Roman"/>
          <w:sz w:val="28"/>
          <w:szCs w:val="28"/>
        </w:rPr>
        <w:lastRenderedPageBreak/>
        <w:t xml:space="preserve">la lingua dell’azione contro </w:t>
      </w:r>
      <w:r w:rsidR="00DF268C">
        <w:rPr>
          <w:rFonts w:ascii="Times New Roman" w:hAnsi="Times New Roman" w:cs="Times New Roman"/>
          <w:sz w:val="28"/>
          <w:szCs w:val="28"/>
        </w:rPr>
        <w:t>le mistificazioni dei consumi</w:t>
      </w:r>
      <w:r w:rsidR="00DF268C">
        <w:rPr>
          <w:rStyle w:val="Rimandonotaapidipagina"/>
          <w:rFonts w:ascii="Times New Roman" w:hAnsi="Times New Roman" w:cs="Times New Roman"/>
          <w:sz w:val="28"/>
          <w:szCs w:val="28"/>
        </w:rPr>
        <w:footnoteReference w:id="23"/>
      </w:r>
      <w:r w:rsidR="00215338">
        <w:rPr>
          <w:rFonts w:ascii="Times New Roman" w:hAnsi="Times New Roman" w:cs="Times New Roman"/>
          <w:sz w:val="28"/>
          <w:szCs w:val="28"/>
        </w:rPr>
        <w:t>.</w:t>
      </w:r>
      <w:r w:rsidR="00103B5A">
        <w:rPr>
          <w:rFonts w:ascii="Times New Roman" w:hAnsi="Times New Roman" w:cs="Times New Roman"/>
          <w:sz w:val="28"/>
          <w:szCs w:val="28"/>
        </w:rPr>
        <w:t xml:space="preserve"> </w:t>
      </w:r>
      <w:r w:rsidR="00215338">
        <w:rPr>
          <w:rFonts w:ascii="Times New Roman" w:hAnsi="Times New Roman" w:cs="Times New Roman"/>
          <w:sz w:val="28"/>
          <w:szCs w:val="28"/>
        </w:rPr>
        <w:t>Con l’</w:t>
      </w:r>
      <w:r w:rsidRPr="00923A56">
        <w:rPr>
          <w:rFonts w:ascii="Times New Roman" w:hAnsi="Times New Roman" w:cs="Times New Roman"/>
          <w:sz w:val="28"/>
          <w:szCs w:val="28"/>
        </w:rPr>
        <w:t>invettiva</w:t>
      </w:r>
      <w:r w:rsidR="00215338">
        <w:rPr>
          <w:rFonts w:ascii="Times New Roman" w:hAnsi="Times New Roman" w:cs="Times New Roman"/>
          <w:sz w:val="28"/>
          <w:szCs w:val="28"/>
        </w:rPr>
        <w:t xml:space="preserve"> in canzone,</w:t>
      </w:r>
      <w:r w:rsidRPr="00923A56">
        <w:rPr>
          <w:rFonts w:ascii="Times New Roman" w:hAnsi="Times New Roman" w:cs="Times New Roman"/>
          <w:sz w:val="28"/>
          <w:szCs w:val="28"/>
        </w:rPr>
        <w:t xml:space="preserve"> </w:t>
      </w:r>
      <w:r w:rsidRPr="00215338">
        <w:rPr>
          <w:rFonts w:ascii="Times New Roman" w:hAnsi="Times New Roman" w:cs="Times New Roman"/>
          <w:i/>
          <w:iCs/>
          <w:sz w:val="28"/>
          <w:szCs w:val="28"/>
        </w:rPr>
        <w:t>Quando è moda è moda</w:t>
      </w:r>
      <w:r w:rsidRPr="00923A56">
        <w:rPr>
          <w:rFonts w:ascii="Times New Roman" w:hAnsi="Times New Roman" w:cs="Times New Roman"/>
          <w:sz w:val="28"/>
          <w:szCs w:val="28"/>
        </w:rPr>
        <w:t xml:space="preserve">, </w:t>
      </w:r>
      <w:r w:rsidR="00215338">
        <w:rPr>
          <w:rFonts w:ascii="Times New Roman" w:hAnsi="Times New Roman" w:cs="Times New Roman"/>
          <w:sz w:val="28"/>
          <w:szCs w:val="28"/>
        </w:rPr>
        <w:t xml:space="preserve">GG e </w:t>
      </w:r>
      <w:r w:rsidR="00184501">
        <w:rPr>
          <w:rFonts w:ascii="Times New Roman" w:hAnsi="Times New Roman" w:cs="Times New Roman"/>
          <w:sz w:val="28"/>
          <w:szCs w:val="28"/>
        </w:rPr>
        <w:t>SL colpiscono i miti artificiali della</w:t>
      </w:r>
      <w:r w:rsidRPr="00923A56">
        <w:rPr>
          <w:rFonts w:ascii="Times New Roman" w:hAnsi="Times New Roman" w:cs="Times New Roman"/>
          <w:sz w:val="28"/>
          <w:szCs w:val="28"/>
        </w:rPr>
        <w:t xml:space="preserve"> globalizzazione, </w:t>
      </w:r>
      <w:r w:rsidR="00184501">
        <w:rPr>
          <w:rFonts w:ascii="Times New Roman" w:hAnsi="Times New Roman" w:cs="Times New Roman"/>
          <w:sz w:val="28"/>
          <w:szCs w:val="28"/>
        </w:rPr>
        <w:t xml:space="preserve">denunciando le </w:t>
      </w:r>
      <w:r w:rsidRPr="00923A56">
        <w:rPr>
          <w:rFonts w:ascii="Times New Roman" w:hAnsi="Times New Roman" w:cs="Times New Roman"/>
          <w:sz w:val="28"/>
          <w:szCs w:val="28"/>
        </w:rPr>
        <w:t xml:space="preserve">maschere </w:t>
      </w:r>
      <w:r w:rsidR="00184501">
        <w:rPr>
          <w:rFonts w:ascii="Times New Roman" w:hAnsi="Times New Roman" w:cs="Times New Roman"/>
          <w:sz w:val="28"/>
          <w:szCs w:val="28"/>
        </w:rPr>
        <w:t>pirandelliane della nuova epoca,</w:t>
      </w:r>
      <w:r w:rsidR="001846C3">
        <w:rPr>
          <w:rFonts w:ascii="Times New Roman" w:hAnsi="Times New Roman" w:cs="Times New Roman"/>
          <w:sz w:val="28"/>
          <w:szCs w:val="28"/>
        </w:rPr>
        <w:t xml:space="preserve"> per</w:t>
      </w:r>
      <w:r w:rsidR="00184501">
        <w:rPr>
          <w:rFonts w:ascii="Times New Roman" w:hAnsi="Times New Roman" w:cs="Times New Roman"/>
          <w:sz w:val="28"/>
          <w:szCs w:val="28"/>
        </w:rPr>
        <w:t xml:space="preserve"> di</w:t>
      </w:r>
      <w:r w:rsidR="00715B9D">
        <w:rPr>
          <w:rFonts w:ascii="Times New Roman" w:hAnsi="Times New Roman" w:cs="Times New Roman"/>
          <w:sz w:val="28"/>
          <w:szCs w:val="28"/>
        </w:rPr>
        <w:t>ssacra</w:t>
      </w:r>
      <w:r w:rsidR="001846C3">
        <w:rPr>
          <w:rFonts w:ascii="Times New Roman" w:hAnsi="Times New Roman" w:cs="Times New Roman"/>
          <w:sz w:val="28"/>
          <w:szCs w:val="28"/>
        </w:rPr>
        <w:t>re</w:t>
      </w:r>
      <w:r w:rsidR="00715B9D">
        <w:rPr>
          <w:rFonts w:ascii="Times New Roman" w:hAnsi="Times New Roman" w:cs="Times New Roman"/>
          <w:sz w:val="28"/>
          <w:szCs w:val="28"/>
        </w:rPr>
        <w:t xml:space="preserve"> azioni e oggetti che rappresentano lo</w:t>
      </w:r>
      <w:r w:rsidRPr="00923A56">
        <w:rPr>
          <w:rFonts w:ascii="Times New Roman" w:hAnsi="Times New Roman" w:cs="Times New Roman"/>
          <w:sz w:val="28"/>
          <w:szCs w:val="28"/>
        </w:rPr>
        <w:t xml:space="preserve"> status symbol del conformista</w:t>
      </w:r>
      <w:r w:rsidR="001734F6">
        <w:rPr>
          <w:rFonts w:ascii="Times New Roman" w:hAnsi="Times New Roman" w:cs="Times New Roman"/>
          <w:sz w:val="28"/>
          <w:szCs w:val="28"/>
        </w:rPr>
        <w:t>. Si tratta</w:t>
      </w:r>
      <w:r w:rsidR="004C419A">
        <w:rPr>
          <w:rFonts w:ascii="Times New Roman" w:hAnsi="Times New Roman" w:cs="Times New Roman"/>
          <w:sz w:val="28"/>
          <w:szCs w:val="28"/>
        </w:rPr>
        <w:t xml:space="preserve"> </w:t>
      </w:r>
      <w:r w:rsidR="001734F6">
        <w:rPr>
          <w:rFonts w:ascii="Times New Roman" w:hAnsi="Times New Roman" w:cs="Times New Roman"/>
          <w:sz w:val="28"/>
          <w:szCs w:val="28"/>
        </w:rPr>
        <w:t>del</w:t>
      </w:r>
      <w:r w:rsidR="008919B5">
        <w:rPr>
          <w:rFonts w:ascii="Times New Roman" w:hAnsi="Times New Roman" w:cs="Times New Roman"/>
          <w:sz w:val="28"/>
          <w:szCs w:val="28"/>
        </w:rPr>
        <w:t>l’assalto frontale al loro interlocutore diretto</w:t>
      </w:r>
      <w:r w:rsidR="008919B5">
        <w:rPr>
          <w:rStyle w:val="Rimandonotaapidipagina"/>
          <w:rFonts w:ascii="Times New Roman" w:hAnsi="Times New Roman" w:cs="Times New Roman"/>
          <w:sz w:val="28"/>
          <w:szCs w:val="28"/>
        </w:rPr>
        <w:footnoteReference w:id="24"/>
      </w:r>
      <w:r w:rsidRPr="00923A56">
        <w:rPr>
          <w:rFonts w:ascii="Times New Roman" w:hAnsi="Times New Roman" w:cs="Times New Roman"/>
          <w:sz w:val="28"/>
          <w:szCs w:val="28"/>
        </w:rPr>
        <w:t xml:space="preserve">: </w:t>
      </w:r>
      <w:r w:rsidR="00A87D98">
        <w:rPr>
          <w:rFonts w:ascii="Times New Roman" w:hAnsi="Times New Roman" w:cs="Times New Roman"/>
          <w:sz w:val="28"/>
          <w:szCs w:val="28"/>
        </w:rPr>
        <w:t>«</w:t>
      </w:r>
      <w:r w:rsidR="004865FA" w:rsidRPr="004865FA">
        <w:rPr>
          <w:rFonts w:ascii="Times New Roman" w:hAnsi="Times New Roman" w:cs="Times New Roman"/>
          <w:sz w:val="28"/>
          <w:szCs w:val="28"/>
        </w:rPr>
        <w:t>Quando è moda è moda, quando è moda è moda</w:t>
      </w:r>
      <w:r w:rsidR="004865FA">
        <w:rPr>
          <w:rFonts w:ascii="Times New Roman" w:hAnsi="Times New Roman" w:cs="Times New Roman"/>
          <w:sz w:val="28"/>
          <w:szCs w:val="28"/>
        </w:rPr>
        <w:t>/ i</w:t>
      </w:r>
      <w:r w:rsidR="004865FA" w:rsidRPr="004865FA">
        <w:rPr>
          <w:rFonts w:ascii="Times New Roman" w:hAnsi="Times New Roman" w:cs="Times New Roman"/>
          <w:sz w:val="28"/>
          <w:szCs w:val="28"/>
        </w:rPr>
        <w:t>o per me se c</w:t>
      </w:r>
      <w:r w:rsidR="004865FA">
        <w:rPr>
          <w:rFonts w:ascii="Times New Roman" w:hAnsi="Times New Roman" w:cs="Times New Roman"/>
          <w:sz w:val="28"/>
          <w:szCs w:val="28"/>
        </w:rPr>
        <w:t>’</w:t>
      </w:r>
      <w:r w:rsidR="004865FA" w:rsidRPr="004865FA">
        <w:rPr>
          <w:rFonts w:ascii="Times New Roman" w:hAnsi="Times New Roman" w:cs="Times New Roman"/>
          <w:sz w:val="28"/>
          <w:szCs w:val="28"/>
        </w:rPr>
        <w:t>avessi la forza e l</w:t>
      </w:r>
      <w:r w:rsidR="004865FA">
        <w:rPr>
          <w:rFonts w:ascii="Times New Roman" w:hAnsi="Times New Roman" w:cs="Times New Roman"/>
          <w:sz w:val="28"/>
          <w:szCs w:val="28"/>
        </w:rPr>
        <w:t>’</w:t>
      </w:r>
      <w:r w:rsidR="004865FA" w:rsidRPr="004865FA">
        <w:rPr>
          <w:rFonts w:ascii="Times New Roman" w:hAnsi="Times New Roman" w:cs="Times New Roman"/>
          <w:sz w:val="28"/>
          <w:szCs w:val="28"/>
        </w:rPr>
        <w:t>arroganza</w:t>
      </w:r>
      <w:r w:rsidR="004865FA">
        <w:rPr>
          <w:rFonts w:ascii="Times New Roman" w:hAnsi="Times New Roman" w:cs="Times New Roman"/>
          <w:sz w:val="28"/>
          <w:szCs w:val="28"/>
        </w:rPr>
        <w:t xml:space="preserve">/ </w:t>
      </w:r>
      <w:r w:rsidR="004865FA" w:rsidRPr="004865FA">
        <w:rPr>
          <w:rFonts w:ascii="Times New Roman" w:hAnsi="Times New Roman" w:cs="Times New Roman"/>
          <w:sz w:val="28"/>
          <w:szCs w:val="28"/>
        </w:rPr>
        <w:t>direi che sono diverso e quasi certamente solo</w:t>
      </w:r>
      <w:r w:rsidR="004865FA">
        <w:rPr>
          <w:rFonts w:ascii="Times New Roman" w:hAnsi="Times New Roman" w:cs="Times New Roman"/>
          <w:sz w:val="28"/>
          <w:szCs w:val="28"/>
        </w:rPr>
        <w:t xml:space="preserve">/ </w:t>
      </w:r>
      <w:r w:rsidR="004865FA" w:rsidRPr="004865FA">
        <w:rPr>
          <w:rFonts w:ascii="Times New Roman" w:hAnsi="Times New Roman" w:cs="Times New Roman"/>
          <w:sz w:val="28"/>
          <w:szCs w:val="28"/>
        </w:rPr>
        <w:t>direi che non riesco a sopportare le vecchie assurde istituzioni</w:t>
      </w:r>
      <w:r w:rsidR="004865FA">
        <w:rPr>
          <w:rFonts w:ascii="Times New Roman" w:hAnsi="Times New Roman" w:cs="Times New Roman"/>
          <w:sz w:val="28"/>
          <w:szCs w:val="28"/>
        </w:rPr>
        <w:t xml:space="preserve">/ </w:t>
      </w:r>
      <w:r w:rsidR="004865FA" w:rsidRPr="004865FA">
        <w:rPr>
          <w:rFonts w:ascii="Times New Roman" w:hAnsi="Times New Roman" w:cs="Times New Roman"/>
          <w:sz w:val="28"/>
          <w:szCs w:val="28"/>
        </w:rPr>
        <w:t>e le vostre manie creative, le vostre innovazioni</w:t>
      </w:r>
      <w:r w:rsidR="00A87D98">
        <w:rPr>
          <w:rFonts w:ascii="Times New Roman" w:hAnsi="Times New Roman" w:cs="Times New Roman"/>
          <w:sz w:val="28"/>
          <w:szCs w:val="28"/>
        </w:rPr>
        <w:t>»</w:t>
      </w:r>
      <w:r w:rsidRPr="00923A56">
        <w:rPr>
          <w:rFonts w:ascii="Times New Roman" w:hAnsi="Times New Roman" w:cs="Times New Roman"/>
          <w:sz w:val="28"/>
          <w:szCs w:val="28"/>
        </w:rPr>
        <w:t>.</w:t>
      </w:r>
      <w:r w:rsidR="00EF1081">
        <w:rPr>
          <w:rFonts w:ascii="Times New Roman" w:hAnsi="Times New Roman" w:cs="Times New Roman"/>
          <w:sz w:val="28"/>
          <w:szCs w:val="28"/>
        </w:rPr>
        <w:t xml:space="preserve"> </w:t>
      </w:r>
      <w:r w:rsidR="00FB4FCC">
        <w:rPr>
          <w:rFonts w:ascii="Times New Roman" w:hAnsi="Times New Roman" w:cs="Times New Roman"/>
          <w:sz w:val="28"/>
          <w:szCs w:val="28"/>
        </w:rPr>
        <w:t>Gli anni Ottanta rappresentano il decennio in cui «</w:t>
      </w:r>
      <w:r w:rsidR="008F74DD">
        <w:rPr>
          <w:rFonts w:ascii="Times New Roman" w:hAnsi="Times New Roman" w:cs="Times New Roman"/>
          <w:sz w:val="28"/>
          <w:szCs w:val="28"/>
        </w:rPr>
        <w:t>l’individualismo ha ricevuto diritto di cittadinanza “culturale” in Italia</w:t>
      </w:r>
      <w:r w:rsidR="00FB4FCC">
        <w:rPr>
          <w:rFonts w:ascii="Times New Roman" w:hAnsi="Times New Roman" w:cs="Times New Roman"/>
          <w:sz w:val="28"/>
          <w:szCs w:val="28"/>
        </w:rPr>
        <w:t>»</w:t>
      </w:r>
      <w:r w:rsidR="008F74DD">
        <w:rPr>
          <w:rFonts w:ascii="Times New Roman" w:hAnsi="Times New Roman" w:cs="Times New Roman"/>
          <w:sz w:val="28"/>
          <w:szCs w:val="28"/>
        </w:rPr>
        <w:t xml:space="preserve"> e GG e SL </w:t>
      </w:r>
      <w:r w:rsidR="003B6860">
        <w:rPr>
          <w:rFonts w:ascii="Times New Roman" w:hAnsi="Times New Roman" w:cs="Times New Roman"/>
          <w:sz w:val="28"/>
          <w:szCs w:val="28"/>
        </w:rPr>
        <w:t>«saranno spesso accusati di aver contribuito a questa cultura individualista e antipartitica»</w:t>
      </w:r>
      <w:r w:rsidR="008355BD">
        <w:rPr>
          <w:rFonts w:ascii="Times New Roman" w:hAnsi="Times New Roman" w:cs="Times New Roman"/>
          <w:sz w:val="28"/>
          <w:szCs w:val="28"/>
        </w:rPr>
        <w:t xml:space="preserve">, seppur davanti ai microfoni </w:t>
      </w:r>
      <w:r w:rsidR="002E6CF0">
        <w:rPr>
          <w:rFonts w:ascii="Times New Roman" w:hAnsi="Times New Roman" w:cs="Times New Roman"/>
          <w:sz w:val="28"/>
          <w:szCs w:val="28"/>
        </w:rPr>
        <w:t xml:space="preserve">denotato una ligia coerenza, </w:t>
      </w:r>
      <w:r w:rsidR="00235457">
        <w:rPr>
          <w:rFonts w:ascii="Times New Roman" w:hAnsi="Times New Roman" w:cs="Times New Roman"/>
          <w:sz w:val="28"/>
          <w:szCs w:val="28"/>
        </w:rPr>
        <w:t>come espresso da Gaber: «“Ero e rimango un cane sciolto, scioltissimo. Uno dei tanti. Ormai siamo il terzo partito. Quelli che non ci credono e non votano, intendo»</w:t>
      </w:r>
      <w:r w:rsidR="00235457">
        <w:rPr>
          <w:rStyle w:val="Rimandonotaapidipagina"/>
          <w:rFonts w:ascii="Times New Roman" w:hAnsi="Times New Roman" w:cs="Times New Roman"/>
          <w:sz w:val="28"/>
          <w:szCs w:val="28"/>
        </w:rPr>
        <w:footnoteReference w:id="25"/>
      </w:r>
      <w:r w:rsidR="00824474">
        <w:rPr>
          <w:rFonts w:ascii="Times New Roman" w:hAnsi="Times New Roman" w:cs="Times New Roman"/>
          <w:sz w:val="28"/>
          <w:szCs w:val="28"/>
        </w:rPr>
        <w:t xml:space="preserve">. </w:t>
      </w:r>
      <w:r w:rsidRPr="00923A56">
        <w:rPr>
          <w:rFonts w:ascii="Times New Roman" w:hAnsi="Times New Roman" w:cs="Times New Roman"/>
          <w:sz w:val="28"/>
          <w:szCs w:val="28"/>
        </w:rPr>
        <w:t>L</w:t>
      </w:r>
      <w:r w:rsidR="00EC2F85">
        <w:rPr>
          <w:rFonts w:ascii="Times New Roman" w:hAnsi="Times New Roman" w:cs="Times New Roman"/>
          <w:sz w:val="28"/>
          <w:szCs w:val="28"/>
        </w:rPr>
        <w:t>a trilogia dell’amarezza è chiosata</w:t>
      </w:r>
      <w:r w:rsidRPr="00923A56">
        <w:rPr>
          <w:rFonts w:ascii="Times New Roman" w:hAnsi="Times New Roman" w:cs="Times New Roman"/>
          <w:sz w:val="28"/>
          <w:szCs w:val="28"/>
        </w:rPr>
        <w:t xml:space="preserve"> </w:t>
      </w:r>
      <w:r w:rsidR="00EC2F85">
        <w:rPr>
          <w:rFonts w:ascii="Times New Roman" w:hAnsi="Times New Roman" w:cs="Times New Roman"/>
          <w:sz w:val="28"/>
          <w:szCs w:val="28"/>
        </w:rPr>
        <w:t>dallo spettacolo</w:t>
      </w:r>
      <w:r w:rsidR="00251FB0">
        <w:rPr>
          <w:rFonts w:ascii="Times New Roman" w:hAnsi="Times New Roman" w:cs="Times New Roman"/>
          <w:sz w:val="28"/>
          <w:szCs w:val="28"/>
        </w:rPr>
        <w:t xml:space="preserve"> </w:t>
      </w:r>
      <w:r w:rsidR="00251FB0">
        <w:rPr>
          <w:rFonts w:ascii="Times New Roman" w:hAnsi="Times New Roman" w:cs="Times New Roman"/>
          <w:i/>
          <w:iCs/>
          <w:sz w:val="28"/>
          <w:szCs w:val="28"/>
        </w:rPr>
        <w:t xml:space="preserve">Anni affollati </w:t>
      </w:r>
      <w:r w:rsidR="00251FB0" w:rsidRPr="00251FB0">
        <w:rPr>
          <w:rFonts w:ascii="Times New Roman" w:hAnsi="Times New Roman" w:cs="Times New Roman"/>
          <w:sz w:val="28"/>
          <w:szCs w:val="28"/>
        </w:rPr>
        <w:t>(</w:t>
      </w:r>
      <w:r w:rsidR="00251FB0">
        <w:rPr>
          <w:rFonts w:ascii="Times New Roman" w:hAnsi="Times New Roman" w:cs="Times New Roman"/>
          <w:sz w:val="28"/>
          <w:szCs w:val="28"/>
        </w:rPr>
        <w:t xml:space="preserve">stagione </w:t>
      </w:r>
      <w:r w:rsidR="00251FB0" w:rsidRPr="00251FB0">
        <w:rPr>
          <w:rFonts w:ascii="Times New Roman" w:hAnsi="Times New Roman" w:cs="Times New Roman"/>
          <w:sz w:val="28"/>
          <w:szCs w:val="28"/>
        </w:rPr>
        <w:t>1981-82)</w:t>
      </w:r>
      <w:r w:rsidRPr="00251FB0">
        <w:rPr>
          <w:rFonts w:ascii="Times New Roman" w:hAnsi="Times New Roman" w:cs="Times New Roman"/>
          <w:sz w:val="28"/>
          <w:szCs w:val="28"/>
        </w:rPr>
        <w:t>.</w:t>
      </w:r>
      <w:r w:rsidRPr="00923A56">
        <w:rPr>
          <w:rFonts w:ascii="Times New Roman" w:hAnsi="Times New Roman" w:cs="Times New Roman"/>
          <w:sz w:val="28"/>
          <w:szCs w:val="28"/>
        </w:rPr>
        <w:t xml:space="preserve"> </w:t>
      </w:r>
      <w:r w:rsidR="00A31E76">
        <w:rPr>
          <w:rFonts w:ascii="Times New Roman" w:hAnsi="Times New Roman" w:cs="Times New Roman"/>
          <w:sz w:val="28"/>
          <w:szCs w:val="28"/>
        </w:rPr>
        <w:t xml:space="preserve">Un’opera nella quale spicca </w:t>
      </w:r>
      <w:r w:rsidR="00C100C7">
        <w:rPr>
          <w:rFonts w:ascii="Times New Roman" w:hAnsi="Times New Roman" w:cs="Times New Roman"/>
          <w:sz w:val="28"/>
          <w:szCs w:val="28"/>
        </w:rPr>
        <w:t>il brano</w:t>
      </w:r>
      <w:r w:rsidR="00A31E76">
        <w:rPr>
          <w:rFonts w:ascii="Times New Roman" w:hAnsi="Times New Roman" w:cs="Times New Roman"/>
          <w:sz w:val="28"/>
          <w:szCs w:val="28"/>
        </w:rPr>
        <w:t xml:space="preserve"> più coraggios</w:t>
      </w:r>
      <w:r w:rsidR="00C100C7">
        <w:rPr>
          <w:rFonts w:ascii="Times New Roman" w:hAnsi="Times New Roman" w:cs="Times New Roman"/>
          <w:sz w:val="28"/>
          <w:szCs w:val="28"/>
        </w:rPr>
        <w:t>o</w:t>
      </w:r>
      <w:r w:rsidR="00A31E76">
        <w:rPr>
          <w:rFonts w:ascii="Times New Roman" w:hAnsi="Times New Roman" w:cs="Times New Roman"/>
          <w:sz w:val="28"/>
          <w:szCs w:val="28"/>
        </w:rPr>
        <w:t xml:space="preserve"> del teatro canzone: </w:t>
      </w:r>
      <w:r w:rsidR="00A31E76" w:rsidRPr="00A31E76">
        <w:rPr>
          <w:rFonts w:ascii="Times New Roman" w:hAnsi="Times New Roman" w:cs="Times New Roman"/>
          <w:i/>
          <w:iCs/>
          <w:sz w:val="28"/>
          <w:szCs w:val="28"/>
        </w:rPr>
        <w:t>Io se fossi Dio</w:t>
      </w:r>
      <w:r w:rsidR="00A31E76">
        <w:rPr>
          <w:rFonts w:ascii="Times New Roman" w:hAnsi="Times New Roman" w:cs="Times New Roman"/>
          <w:sz w:val="28"/>
          <w:szCs w:val="28"/>
        </w:rPr>
        <w:t xml:space="preserve">. </w:t>
      </w:r>
      <w:r w:rsidR="004E7742">
        <w:rPr>
          <w:rFonts w:ascii="Times New Roman" w:hAnsi="Times New Roman" w:cs="Times New Roman"/>
          <w:sz w:val="28"/>
          <w:szCs w:val="28"/>
        </w:rPr>
        <w:t xml:space="preserve">Autoprodotto da Giorgio Gaber </w:t>
      </w:r>
      <w:r w:rsidR="009B71C8">
        <w:rPr>
          <w:rFonts w:ascii="Times New Roman" w:hAnsi="Times New Roman" w:cs="Times New Roman"/>
          <w:sz w:val="28"/>
          <w:szCs w:val="28"/>
        </w:rPr>
        <w:t>nel 1980,</w:t>
      </w:r>
      <w:r w:rsidR="004E7742">
        <w:rPr>
          <w:rFonts w:ascii="Times New Roman" w:hAnsi="Times New Roman" w:cs="Times New Roman"/>
          <w:sz w:val="28"/>
          <w:szCs w:val="28"/>
        </w:rPr>
        <w:t xml:space="preserve"> all’interno di un 33 giri</w:t>
      </w:r>
      <w:r w:rsidR="00250A64">
        <w:rPr>
          <w:rFonts w:ascii="Times New Roman" w:hAnsi="Times New Roman" w:cs="Times New Roman"/>
          <w:sz w:val="28"/>
          <w:szCs w:val="28"/>
        </w:rPr>
        <w:t xml:space="preserve"> da</w:t>
      </w:r>
      <w:r w:rsidRPr="00923A56">
        <w:rPr>
          <w:rFonts w:ascii="Times New Roman" w:hAnsi="Times New Roman" w:cs="Times New Roman"/>
          <w:sz w:val="28"/>
          <w:szCs w:val="28"/>
        </w:rPr>
        <w:t xml:space="preserve"> quattordici minuti, </w:t>
      </w:r>
      <w:r w:rsidR="00876662">
        <w:rPr>
          <w:rFonts w:ascii="Times New Roman" w:hAnsi="Times New Roman" w:cs="Times New Roman"/>
          <w:sz w:val="28"/>
          <w:szCs w:val="28"/>
        </w:rPr>
        <w:t>è nel mirino della censura</w:t>
      </w:r>
      <w:r w:rsidR="001734F6">
        <w:rPr>
          <w:rFonts w:ascii="Times New Roman" w:hAnsi="Times New Roman" w:cs="Times New Roman"/>
          <w:sz w:val="28"/>
          <w:szCs w:val="28"/>
        </w:rPr>
        <w:t>,</w:t>
      </w:r>
      <w:r w:rsidRPr="00923A56">
        <w:rPr>
          <w:rFonts w:ascii="Times New Roman" w:hAnsi="Times New Roman" w:cs="Times New Roman"/>
          <w:sz w:val="28"/>
          <w:szCs w:val="28"/>
        </w:rPr>
        <w:t xml:space="preserve"> </w:t>
      </w:r>
      <w:r w:rsidR="00876662">
        <w:rPr>
          <w:rFonts w:ascii="Times New Roman" w:hAnsi="Times New Roman" w:cs="Times New Roman"/>
          <w:sz w:val="28"/>
          <w:szCs w:val="28"/>
        </w:rPr>
        <w:t xml:space="preserve">oltre </w:t>
      </w:r>
      <w:r w:rsidR="000939DC">
        <w:rPr>
          <w:rFonts w:ascii="Times New Roman" w:hAnsi="Times New Roman" w:cs="Times New Roman"/>
          <w:sz w:val="28"/>
          <w:szCs w:val="28"/>
        </w:rPr>
        <w:t>ad</w:t>
      </w:r>
      <w:r w:rsidR="00876662">
        <w:rPr>
          <w:rFonts w:ascii="Times New Roman" w:hAnsi="Times New Roman" w:cs="Times New Roman"/>
          <w:sz w:val="28"/>
          <w:szCs w:val="28"/>
        </w:rPr>
        <w:t xml:space="preserve"> essere osteggiato dagli organi di comunicazione in mainstream</w:t>
      </w:r>
      <w:r w:rsidR="0049530B">
        <w:rPr>
          <w:rFonts w:ascii="Times New Roman" w:hAnsi="Times New Roman" w:cs="Times New Roman"/>
          <w:sz w:val="28"/>
          <w:szCs w:val="28"/>
        </w:rPr>
        <w:t xml:space="preserve"> (</w:t>
      </w:r>
      <w:r w:rsidR="00876662">
        <w:rPr>
          <w:rFonts w:ascii="Times New Roman" w:hAnsi="Times New Roman" w:cs="Times New Roman"/>
          <w:sz w:val="28"/>
          <w:szCs w:val="28"/>
        </w:rPr>
        <w:t>solo alcune radio</w:t>
      </w:r>
      <w:r w:rsidRPr="00923A56">
        <w:rPr>
          <w:rFonts w:ascii="Times New Roman" w:hAnsi="Times New Roman" w:cs="Times New Roman"/>
          <w:sz w:val="28"/>
          <w:szCs w:val="28"/>
        </w:rPr>
        <w:t xml:space="preserve"> libere</w:t>
      </w:r>
      <w:r w:rsidR="00876662">
        <w:rPr>
          <w:rFonts w:ascii="Times New Roman" w:hAnsi="Times New Roman" w:cs="Times New Roman"/>
          <w:sz w:val="28"/>
          <w:szCs w:val="28"/>
        </w:rPr>
        <w:t xml:space="preserve"> italiane la trasmettono</w:t>
      </w:r>
      <w:r w:rsidR="0049530B">
        <w:rPr>
          <w:rFonts w:ascii="Times New Roman" w:hAnsi="Times New Roman" w:cs="Times New Roman"/>
          <w:sz w:val="28"/>
          <w:szCs w:val="28"/>
        </w:rPr>
        <w:t>)</w:t>
      </w:r>
      <w:r w:rsidR="002E4971">
        <w:rPr>
          <w:rStyle w:val="Rimandonotaapidipagina"/>
          <w:rFonts w:ascii="Times New Roman" w:hAnsi="Times New Roman" w:cs="Times New Roman"/>
          <w:sz w:val="28"/>
          <w:szCs w:val="28"/>
        </w:rPr>
        <w:footnoteReference w:id="26"/>
      </w:r>
      <w:r w:rsidRPr="00923A56">
        <w:rPr>
          <w:rFonts w:ascii="Times New Roman" w:hAnsi="Times New Roman" w:cs="Times New Roman"/>
          <w:sz w:val="28"/>
          <w:szCs w:val="28"/>
        </w:rPr>
        <w:t xml:space="preserve">. </w:t>
      </w:r>
      <w:r w:rsidR="00223154">
        <w:rPr>
          <w:rFonts w:ascii="Times New Roman" w:hAnsi="Times New Roman" w:cs="Times New Roman"/>
          <w:sz w:val="28"/>
          <w:szCs w:val="28"/>
        </w:rPr>
        <w:t xml:space="preserve"> </w:t>
      </w:r>
      <w:r w:rsidR="00B02A69">
        <w:rPr>
          <w:rFonts w:ascii="Times New Roman" w:hAnsi="Times New Roman" w:cs="Times New Roman"/>
          <w:sz w:val="28"/>
          <w:szCs w:val="28"/>
        </w:rPr>
        <w:t>Due sono i riferimenti dott</w:t>
      </w:r>
      <w:r w:rsidR="000271BF">
        <w:rPr>
          <w:rFonts w:ascii="Times New Roman" w:hAnsi="Times New Roman" w:cs="Times New Roman"/>
          <w:sz w:val="28"/>
          <w:szCs w:val="28"/>
        </w:rPr>
        <w:t>i che rimandano alla letteratura medievale: il viaggio di Dante</w:t>
      </w:r>
      <w:r w:rsidR="002A3DE3">
        <w:rPr>
          <w:rFonts w:ascii="Times New Roman" w:hAnsi="Times New Roman" w:cs="Times New Roman"/>
          <w:sz w:val="28"/>
          <w:szCs w:val="28"/>
        </w:rPr>
        <w:t xml:space="preserve"> Aligheri</w:t>
      </w:r>
      <w:r w:rsidR="000271BF">
        <w:rPr>
          <w:rFonts w:ascii="Times New Roman" w:hAnsi="Times New Roman" w:cs="Times New Roman"/>
          <w:sz w:val="28"/>
          <w:szCs w:val="28"/>
        </w:rPr>
        <w:t xml:space="preserve"> nell’inferno e </w:t>
      </w:r>
      <w:r w:rsidR="002A3DE3">
        <w:rPr>
          <w:rFonts w:ascii="Times New Roman" w:hAnsi="Times New Roman" w:cs="Times New Roman"/>
          <w:sz w:val="28"/>
          <w:szCs w:val="28"/>
        </w:rPr>
        <w:t xml:space="preserve">il sonetto </w:t>
      </w:r>
      <w:r w:rsidR="002A3DE3">
        <w:rPr>
          <w:rFonts w:ascii="Times New Roman" w:hAnsi="Times New Roman" w:cs="Times New Roman"/>
          <w:i/>
          <w:iCs/>
          <w:sz w:val="28"/>
          <w:szCs w:val="28"/>
        </w:rPr>
        <w:t>S’i’ fosse foco</w:t>
      </w:r>
      <w:r w:rsidR="002A3DE3">
        <w:rPr>
          <w:rFonts w:ascii="Times New Roman" w:hAnsi="Times New Roman" w:cs="Times New Roman"/>
          <w:sz w:val="28"/>
          <w:szCs w:val="28"/>
        </w:rPr>
        <w:t xml:space="preserve"> di Cecco Angiolieri.</w:t>
      </w:r>
      <w:r w:rsidRPr="00923A56">
        <w:rPr>
          <w:rFonts w:ascii="Times New Roman" w:hAnsi="Times New Roman" w:cs="Times New Roman"/>
          <w:sz w:val="28"/>
          <w:szCs w:val="28"/>
        </w:rPr>
        <w:t xml:space="preserve"> </w:t>
      </w:r>
      <w:r w:rsidR="00B62BB7">
        <w:rPr>
          <w:rFonts w:ascii="Times New Roman" w:hAnsi="Times New Roman" w:cs="Times New Roman"/>
          <w:i/>
          <w:iCs/>
          <w:sz w:val="28"/>
          <w:szCs w:val="28"/>
        </w:rPr>
        <w:t xml:space="preserve">Io se fossi Dio </w:t>
      </w:r>
      <w:r w:rsidR="00B62BB7">
        <w:rPr>
          <w:rFonts w:ascii="Times New Roman" w:hAnsi="Times New Roman" w:cs="Times New Roman"/>
          <w:sz w:val="28"/>
          <w:szCs w:val="28"/>
        </w:rPr>
        <w:t>compie allo stesso modo un</w:t>
      </w:r>
      <w:r w:rsidRPr="00923A56">
        <w:rPr>
          <w:rFonts w:ascii="Times New Roman" w:hAnsi="Times New Roman" w:cs="Times New Roman"/>
          <w:sz w:val="28"/>
          <w:szCs w:val="28"/>
        </w:rPr>
        <w:t xml:space="preserve"> giudizio </w:t>
      </w:r>
      <w:r w:rsidR="008E1416">
        <w:rPr>
          <w:rFonts w:ascii="Times New Roman" w:hAnsi="Times New Roman" w:cs="Times New Roman"/>
          <w:sz w:val="28"/>
          <w:szCs w:val="28"/>
        </w:rPr>
        <w:t>obliquo dell</w:t>
      </w:r>
      <w:r w:rsidR="00CB3766">
        <w:rPr>
          <w:rFonts w:ascii="Times New Roman" w:hAnsi="Times New Roman" w:cs="Times New Roman"/>
          <w:sz w:val="28"/>
          <w:szCs w:val="28"/>
        </w:rPr>
        <w:t>e vicende sociopolitiche</w:t>
      </w:r>
      <w:r w:rsidR="00A07D0C">
        <w:rPr>
          <w:rFonts w:ascii="Times New Roman" w:hAnsi="Times New Roman" w:cs="Times New Roman"/>
          <w:sz w:val="28"/>
          <w:szCs w:val="28"/>
        </w:rPr>
        <w:t xml:space="preserve"> italiane, </w:t>
      </w:r>
      <w:r w:rsidR="00F40F22">
        <w:rPr>
          <w:rFonts w:ascii="Times New Roman" w:hAnsi="Times New Roman" w:cs="Times New Roman"/>
          <w:sz w:val="28"/>
          <w:szCs w:val="28"/>
        </w:rPr>
        <w:t>cristallizzate</w:t>
      </w:r>
      <w:r w:rsidR="00CB3766">
        <w:rPr>
          <w:rFonts w:ascii="Times New Roman" w:hAnsi="Times New Roman" w:cs="Times New Roman"/>
          <w:sz w:val="28"/>
          <w:szCs w:val="28"/>
        </w:rPr>
        <w:t xml:space="preserve"> negli</w:t>
      </w:r>
      <w:r w:rsidR="008E1416">
        <w:rPr>
          <w:rFonts w:ascii="Times New Roman" w:hAnsi="Times New Roman" w:cs="Times New Roman"/>
          <w:sz w:val="28"/>
          <w:szCs w:val="28"/>
        </w:rPr>
        <w:t xml:space="preserve"> Anni di Piombo</w:t>
      </w:r>
      <w:r w:rsidR="00CB3766">
        <w:rPr>
          <w:rFonts w:ascii="Times New Roman" w:hAnsi="Times New Roman" w:cs="Times New Roman"/>
          <w:sz w:val="28"/>
          <w:szCs w:val="28"/>
        </w:rPr>
        <w:t>,</w:t>
      </w:r>
      <w:r w:rsidR="00E66405">
        <w:rPr>
          <w:rFonts w:ascii="Times New Roman" w:hAnsi="Times New Roman" w:cs="Times New Roman"/>
          <w:sz w:val="28"/>
          <w:szCs w:val="28"/>
        </w:rPr>
        <w:t xml:space="preserve"> muovendosi narrativamente attraverso la </w:t>
      </w:r>
      <w:r w:rsidR="00E66405" w:rsidRPr="0053316A">
        <w:rPr>
          <w:rFonts w:ascii="Times New Roman" w:hAnsi="Times New Roman" w:cs="Times New Roman"/>
          <w:i/>
          <w:iCs/>
          <w:sz w:val="28"/>
          <w:szCs w:val="28"/>
        </w:rPr>
        <w:t xml:space="preserve">persona </w:t>
      </w:r>
      <w:proofErr w:type="spellStart"/>
      <w:r w:rsidR="00E66405" w:rsidRPr="0053316A">
        <w:rPr>
          <w:rFonts w:ascii="Times New Roman" w:hAnsi="Times New Roman" w:cs="Times New Roman"/>
          <w:i/>
          <w:iCs/>
          <w:sz w:val="28"/>
          <w:szCs w:val="28"/>
        </w:rPr>
        <w:t>loquens</w:t>
      </w:r>
      <w:proofErr w:type="spellEnd"/>
      <w:r w:rsidR="00E66405">
        <w:rPr>
          <w:rFonts w:ascii="Times New Roman" w:hAnsi="Times New Roman" w:cs="Times New Roman"/>
          <w:sz w:val="28"/>
          <w:szCs w:val="28"/>
        </w:rPr>
        <w:t xml:space="preserve">, </w:t>
      </w:r>
      <w:r w:rsidR="005F7660">
        <w:rPr>
          <w:rFonts w:ascii="Times New Roman" w:hAnsi="Times New Roman" w:cs="Times New Roman"/>
          <w:sz w:val="28"/>
          <w:szCs w:val="28"/>
        </w:rPr>
        <w:t>con la personificazione del Dio</w:t>
      </w:r>
      <w:r w:rsidR="00A45402">
        <w:rPr>
          <w:rFonts w:ascii="Times New Roman" w:hAnsi="Times New Roman" w:cs="Times New Roman"/>
          <w:sz w:val="28"/>
          <w:szCs w:val="28"/>
        </w:rPr>
        <w:t xml:space="preserve"> utile</w:t>
      </w:r>
      <w:r w:rsidR="005F7660">
        <w:rPr>
          <w:rFonts w:ascii="Times New Roman" w:hAnsi="Times New Roman" w:cs="Times New Roman"/>
          <w:sz w:val="28"/>
          <w:szCs w:val="28"/>
        </w:rPr>
        <w:t xml:space="preserve"> per scatenare </w:t>
      </w:r>
      <w:r w:rsidR="00A45402">
        <w:rPr>
          <w:rFonts w:ascii="Times New Roman" w:hAnsi="Times New Roman" w:cs="Times New Roman"/>
          <w:sz w:val="28"/>
          <w:szCs w:val="28"/>
        </w:rPr>
        <w:t>il</w:t>
      </w:r>
      <w:r w:rsidR="00496786">
        <w:rPr>
          <w:rFonts w:ascii="Times New Roman" w:hAnsi="Times New Roman" w:cs="Times New Roman"/>
          <w:sz w:val="28"/>
          <w:szCs w:val="28"/>
        </w:rPr>
        <w:t xml:space="preserve"> processo</w:t>
      </w:r>
      <w:r w:rsidR="001B4A6D">
        <w:rPr>
          <w:rFonts w:ascii="Times New Roman" w:hAnsi="Times New Roman" w:cs="Times New Roman"/>
          <w:sz w:val="28"/>
          <w:szCs w:val="28"/>
        </w:rPr>
        <w:t xml:space="preserve"> </w:t>
      </w:r>
      <w:proofErr w:type="spellStart"/>
      <w:r w:rsidR="00496786">
        <w:rPr>
          <w:rFonts w:ascii="Times New Roman" w:hAnsi="Times New Roman" w:cs="Times New Roman"/>
          <w:sz w:val="28"/>
          <w:szCs w:val="28"/>
        </w:rPr>
        <w:t>patemico</w:t>
      </w:r>
      <w:proofErr w:type="spellEnd"/>
      <w:r w:rsidR="00496786">
        <w:rPr>
          <w:rFonts w:ascii="Times New Roman" w:hAnsi="Times New Roman" w:cs="Times New Roman"/>
          <w:sz w:val="28"/>
          <w:szCs w:val="28"/>
        </w:rPr>
        <w:t xml:space="preserve"> nell’ascoltatore.</w:t>
      </w:r>
      <w:r w:rsidRPr="00923A56">
        <w:rPr>
          <w:rFonts w:ascii="Times New Roman" w:hAnsi="Times New Roman" w:cs="Times New Roman"/>
          <w:sz w:val="28"/>
          <w:szCs w:val="28"/>
        </w:rPr>
        <w:t xml:space="preserve"> </w:t>
      </w:r>
      <w:r w:rsidR="00496786">
        <w:rPr>
          <w:rFonts w:ascii="Times New Roman" w:hAnsi="Times New Roman" w:cs="Times New Roman"/>
          <w:sz w:val="28"/>
          <w:szCs w:val="28"/>
        </w:rPr>
        <w:t>L’onnipotente è al di sopra di tutti gli uomini e può permettersi di sferra</w:t>
      </w:r>
      <w:r w:rsidR="00A45402">
        <w:rPr>
          <w:rFonts w:ascii="Times New Roman" w:hAnsi="Times New Roman" w:cs="Times New Roman"/>
          <w:sz w:val="28"/>
          <w:szCs w:val="28"/>
        </w:rPr>
        <w:t>re</w:t>
      </w:r>
      <w:r w:rsidR="00496786">
        <w:rPr>
          <w:rFonts w:ascii="Times New Roman" w:hAnsi="Times New Roman" w:cs="Times New Roman"/>
          <w:sz w:val="28"/>
          <w:szCs w:val="28"/>
        </w:rPr>
        <w:t xml:space="preserve"> uno</w:t>
      </w:r>
      <w:r w:rsidRPr="00AA4486">
        <w:rPr>
          <w:rFonts w:ascii="Times New Roman" w:hAnsi="Times New Roman" w:cs="Times New Roman"/>
          <w:i/>
          <w:iCs/>
          <w:sz w:val="28"/>
          <w:szCs w:val="28"/>
        </w:rPr>
        <w:t xml:space="preserve"> j’accuse</w:t>
      </w:r>
      <w:r w:rsidRPr="00923A56">
        <w:rPr>
          <w:rFonts w:ascii="Times New Roman" w:hAnsi="Times New Roman" w:cs="Times New Roman"/>
          <w:sz w:val="28"/>
          <w:szCs w:val="28"/>
        </w:rPr>
        <w:t xml:space="preserve"> a</w:t>
      </w:r>
      <w:r w:rsidR="007B359B">
        <w:rPr>
          <w:rFonts w:ascii="Times New Roman" w:hAnsi="Times New Roman" w:cs="Times New Roman"/>
          <w:sz w:val="28"/>
          <w:szCs w:val="28"/>
        </w:rPr>
        <w:t>gli opportunisti</w:t>
      </w:r>
      <w:r w:rsidRPr="00923A56">
        <w:rPr>
          <w:rFonts w:ascii="Times New Roman" w:hAnsi="Times New Roman" w:cs="Times New Roman"/>
          <w:sz w:val="28"/>
          <w:szCs w:val="28"/>
        </w:rPr>
        <w:t xml:space="preserve"> piccoloborghesi, ai giornalisti necrofili, ai brigatisti fuori </w:t>
      </w:r>
      <w:r w:rsidR="007B359B">
        <w:rPr>
          <w:rFonts w:ascii="Times New Roman" w:hAnsi="Times New Roman" w:cs="Times New Roman"/>
          <w:sz w:val="28"/>
          <w:szCs w:val="28"/>
        </w:rPr>
        <w:t>militanti</w:t>
      </w:r>
      <w:r w:rsidRPr="00923A56">
        <w:rPr>
          <w:rFonts w:ascii="Times New Roman" w:hAnsi="Times New Roman" w:cs="Times New Roman"/>
          <w:sz w:val="28"/>
          <w:szCs w:val="28"/>
        </w:rPr>
        <w:t xml:space="preserve"> e ai politici che </w:t>
      </w:r>
      <w:r w:rsidR="007B359B">
        <w:rPr>
          <w:rFonts w:ascii="Times New Roman" w:hAnsi="Times New Roman" w:cs="Times New Roman"/>
          <w:sz w:val="28"/>
          <w:szCs w:val="28"/>
        </w:rPr>
        <w:t xml:space="preserve">fanno affari con la mafia e </w:t>
      </w:r>
      <w:r w:rsidR="00320E46">
        <w:rPr>
          <w:rFonts w:ascii="Times New Roman" w:hAnsi="Times New Roman" w:cs="Times New Roman"/>
          <w:sz w:val="28"/>
          <w:szCs w:val="28"/>
        </w:rPr>
        <w:t>rompono gli equilibri nazionali per</w:t>
      </w:r>
      <w:r w:rsidR="00AA4486">
        <w:rPr>
          <w:rFonts w:ascii="Times New Roman" w:hAnsi="Times New Roman" w:cs="Times New Roman"/>
          <w:sz w:val="28"/>
          <w:szCs w:val="28"/>
        </w:rPr>
        <w:t xml:space="preserve"> le</w:t>
      </w:r>
      <w:r w:rsidR="00320E46">
        <w:rPr>
          <w:rFonts w:ascii="Times New Roman" w:hAnsi="Times New Roman" w:cs="Times New Roman"/>
          <w:sz w:val="28"/>
          <w:szCs w:val="28"/>
        </w:rPr>
        <w:t xml:space="preserve"> influenze </w:t>
      </w:r>
      <w:r w:rsidR="00C167BB">
        <w:rPr>
          <w:rFonts w:ascii="Times New Roman" w:hAnsi="Times New Roman" w:cs="Times New Roman"/>
          <w:sz w:val="28"/>
          <w:szCs w:val="28"/>
        </w:rPr>
        <w:t>del blocco americano</w:t>
      </w:r>
      <w:r w:rsidRPr="00923A56">
        <w:rPr>
          <w:rFonts w:ascii="Times New Roman" w:hAnsi="Times New Roman" w:cs="Times New Roman"/>
          <w:sz w:val="28"/>
          <w:szCs w:val="28"/>
        </w:rPr>
        <w:t xml:space="preserve">. </w:t>
      </w:r>
      <w:r w:rsidR="00C167BB">
        <w:rPr>
          <w:rFonts w:ascii="Times New Roman" w:hAnsi="Times New Roman" w:cs="Times New Roman"/>
          <w:sz w:val="28"/>
          <w:szCs w:val="28"/>
        </w:rPr>
        <w:t>O</w:t>
      </w:r>
      <w:r w:rsidRPr="00923A56">
        <w:rPr>
          <w:rFonts w:ascii="Times New Roman" w:hAnsi="Times New Roman" w:cs="Times New Roman"/>
          <w:sz w:val="28"/>
          <w:szCs w:val="28"/>
        </w:rPr>
        <w:t>gni strofa è i</w:t>
      </w:r>
      <w:r w:rsidR="00C167BB">
        <w:rPr>
          <w:rFonts w:ascii="Times New Roman" w:hAnsi="Times New Roman" w:cs="Times New Roman"/>
          <w:sz w:val="28"/>
          <w:szCs w:val="28"/>
        </w:rPr>
        <w:t>naugurata</w:t>
      </w:r>
      <w:r w:rsidRPr="00923A56">
        <w:rPr>
          <w:rFonts w:ascii="Times New Roman" w:hAnsi="Times New Roman" w:cs="Times New Roman"/>
          <w:sz w:val="28"/>
          <w:szCs w:val="28"/>
        </w:rPr>
        <w:t xml:space="preserve"> </w:t>
      </w:r>
      <w:r w:rsidR="00C167BB">
        <w:rPr>
          <w:rFonts w:ascii="Times New Roman" w:hAnsi="Times New Roman" w:cs="Times New Roman"/>
          <w:sz w:val="28"/>
          <w:szCs w:val="28"/>
        </w:rPr>
        <w:t>da</w:t>
      </w:r>
      <w:r w:rsidRPr="00923A56">
        <w:rPr>
          <w:rFonts w:ascii="Times New Roman" w:hAnsi="Times New Roman" w:cs="Times New Roman"/>
          <w:sz w:val="28"/>
          <w:szCs w:val="28"/>
        </w:rPr>
        <w:t xml:space="preserve">l periodo ipotetico dell’irrealtà </w:t>
      </w:r>
      <w:r w:rsidR="00C167BB">
        <w:rPr>
          <w:rFonts w:ascii="Times New Roman" w:hAnsi="Times New Roman" w:cs="Times New Roman"/>
          <w:sz w:val="28"/>
          <w:szCs w:val="28"/>
        </w:rPr>
        <w:t>che sviluppa</w:t>
      </w:r>
      <w:r w:rsidRPr="00923A56">
        <w:rPr>
          <w:rFonts w:ascii="Times New Roman" w:hAnsi="Times New Roman" w:cs="Times New Roman"/>
          <w:sz w:val="28"/>
          <w:szCs w:val="28"/>
        </w:rPr>
        <w:t xml:space="preserve"> la protasi </w:t>
      </w:r>
      <w:r w:rsidR="006A3625">
        <w:rPr>
          <w:rFonts w:ascii="Times New Roman" w:hAnsi="Times New Roman" w:cs="Times New Roman"/>
          <w:sz w:val="28"/>
          <w:szCs w:val="28"/>
        </w:rPr>
        <w:t>‘i</w:t>
      </w:r>
      <w:r w:rsidRPr="00923A56">
        <w:rPr>
          <w:rFonts w:ascii="Times New Roman" w:hAnsi="Times New Roman" w:cs="Times New Roman"/>
          <w:sz w:val="28"/>
          <w:szCs w:val="28"/>
        </w:rPr>
        <w:t>o se fossi Dio</w:t>
      </w:r>
      <w:r w:rsidR="006A3625">
        <w:rPr>
          <w:rFonts w:ascii="Times New Roman" w:hAnsi="Times New Roman" w:cs="Times New Roman"/>
          <w:sz w:val="28"/>
          <w:szCs w:val="28"/>
        </w:rPr>
        <w:t>’</w:t>
      </w:r>
      <w:r w:rsidRPr="00923A56">
        <w:rPr>
          <w:rFonts w:ascii="Times New Roman" w:hAnsi="Times New Roman" w:cs="Times New Roman"/>
          <w:sz w:val="28"/>
          <w:szCs w:val="28"/>
        </w:rPr>
        <w:t xml:space="preserve"> </w:t>
      </w:r>
      <w:r w:rsidR="00C167BB">
        <w:rPr>
          <w:rFonts w:ascii="Times New Roman" w:hAnsi="Times New Roman" w:cs="Times New Roman"/>
          <w:sz w:val="28"/>
          <w:szCs w:val="28"/>
        </w:rPr>
        <w:t>per essere poi</w:t>
      </w:r>
      <w:r w:rsidRPr="00923A56">
        <w:rPr>
          <w:rFonts w:ascii="Times New Roman" w:hAnsi="Times New Roman" w:cs="Times New Roman"/>
          <w:sz w:val="28"/>
          <w:szCs w:val="28"/>
        </w:rPr>
        <w:t xml:space="preserve"> seguita da un</w:t>
      </w:r>
      <w:r w:rsidR="002262A1">
        <w:rPr>
          <w:rFonts w:ascii="Times New Roman" w:hAnsi="Times New Roman" w:cs="Times New Roman"/>
          <w:sz w:val="28"/>
          <w:szCs w:val="28"/>
        </w:rPr>
        <w:t xml:space="preserve"> plotone</w:t>
      </w:r>
      <w:r w:rsidRPr="00923A56">
        <w:rPr>
          <w:rFonts w:ascii="Times New Roman" w:hAnsi="Times New Roman" w:cs="Times New Roman"/>
          <w:sz w:val="28"/>
          <w:szCs w:val="28"/>
        </w:rPr>
        <w:t xml:space="preserve"> di apodosi che </w:t>
      </w:r>
      <w:r w:rsidR="002262A1">
        <w:rPr>
          <w:rFonts w:ascii="Times New Roman" w:hAnsi="Times New Roman" w:cs="Times New Roman"/>
          <w:sz w:val="28"/>
          <w:szCs w:val="28"/>
        </w:rPr>
        <w:t>scandagliano</w:t>
      </w:r>
      <w:r w:rsidRPr="00923A56">
        <w:rPr>
          <w:rFonts w:ascii="Times New Roman" w:hAnsi="Times New Roman" w:cs="Times New Roman"/>
          <w:sz w:val="28"/>
          <w:szCs w:val="28"/>
        </w:rPr>
        <w:t xml:space="preserve"> la miseria umana</w:t>
      </w:r>
      <w:r w:rsidR="002262A1">
        <w:rPr>
          <w:rFonts w:ascii="Times New Roman" w:hAnsi="Times New Roman" w:cs="Times New Roman"/>
          <w:sz w:val="28"/>
          <w:szCs w:val="28"/>
        </w:rPr>
        <w:t xml:space="preserve"> nell’Italia dei depistaggi di Stato</w:t>
      </w:r>
      <w:r w:rsidRPr="00923A56">
        <w:rPr>
          <w:rFonts w:ascii="Times New Roman" w:hAnsi="Times New Roman" w:cs="Times New Roman"/>
          <w:sz w:val="28"/>
          <w:szCs w:val="28"/>
        </w:rPr>
        <w:t>.</w:t>
      </w:r>
      <w:r w:rsidR="002262A1">
        <w:rPr>
          <w:rFonts w:ascii="Times New Roman" w:hAnsi="Times New Roman" w:cs="Times New Roman"/>
          <w:sz w:val="28"/>
          <w:szCs w:val="28"/>
        </w:rPr>
        <w:t xml:space="preserve"> </w:t>
      </w:r>
      <w:r w:rsidR="002F329F">
        <w:rPr>
          <w:rFonts w:ascii="Times New Roman" w:hAnsi="Times New Roman" w:cs="Times New Roman"/>
          <w:sz w:val="28"/>
          <w:szCs w:val="28"/>
        </w:rPr>
        <w:t>Man mano che il brano scorre, la climax porta a fare perdere i freni inibitori al primattore, che utilizza</w:t>
      </w:r>
      <w:r w:rsidR="00AA4486">
        <w:rPr>
          <w:rFonts w:ascii="Times New Roman" w:hAnsi="Times New Roman" w:cs="Times New Roman"/>
          <w:sz w:val="28"/>
          <w:szCs w:val="28"/>
        </w:rPr>
        <w:t xml:space="preserve"> perfino</w:t>
      </w:r>
      <w:r w:rsidR="002F329F">
        <w:rPr>
          <w:rFonts w:ascii="Times New Roman" w:hAnsi="Times New Roman" w:cs="Times New Roman"/>
          <w:sz w:val="28"/>
          <w:szCs w:val="28"/>
        </w:rPr>
        <w:t xml:space="preserve"> il </w:t>
      </w:r>
      <w:r w:rsidR="00A62A7B">
        <w:rPr>
          <w:rFonts w:ascii="Times New Roman" w:hAnsi="Times New Roman" w:cs="Times New Roman"/>
          <w:sz w:val="28"/>
          <w:szCs w:val="28"/>
        </w:rPr>
        <w:t xml:space="preserve">turpiloquio, esprimendo concetti </w:t>
      </w:r>
      <w:r w:rsidR="006B7410">
        <w:rPr>
          <w:rFonts w:ascii="Times New Roman" w:hAnsi="Times New Roman" w:cs="Times New Roman"/>
          <w:sz w:val="28"/>
          <w:szCs w:val="28"/>
        </w:rPr>
        <w:t xml:space="preserve">inequivocabili per </w:t>
      </w:r>
      <w:r w:rsidR="006C1A85">
        <w:rPr>
          <w:rFonts w:ascii="Times New Roman" w:hAnsi="Times New Roman" w:cs="Times New Roman"/>
          <w:sz w:val="28"/>
          <w:szCs w:val="28"/>
        </w:rPr>
        <w:t xml:space="preserve">che entrano nell’occhio come la pagliuzza di Adorno. </w:t>
      </w:r>
    </w:p>
    <w:p w14:paraId="42525567"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Io se fossi Dio</w:t>
      </w:r>
    </w:p>
    <w:p w14:paraId="6BA32AA1"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naturalmente io chiuderei la bocca a tanta gente</w:t>
      </w:r>
    </w:p>
    <w:p w14:paraId="6DA75700"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nel regno dei cieli non vorrei ministri</w:t>
      </w:r>
    </w:p>
    <w:p w14:paraId="47C18639"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lastRenderedPageBreak/>
        <w:t>né gente di partito tra le palle</w:t>
      </w:r>
    </w:p>
    <w:p w14:paraId="66470FD9"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perché la politica è schifosa e fa male alla pelle</w:t>
      </w:r>
    </w:p>
    <w:p w14:paraId="4F37DB30"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e tutti quelli che fanno questo gioco</w:t>
      </w:r>
    </w:p>
    <w:p w14:paraId="2CE094BC"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che poi è un gioco di forza ributtante e contagioso</w:t>
      </w:r>
    </w:p>
    <w:p w14:paraId="3EB6B109"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come la lebbra e il tifo</w:t>
      </w:r>
    </w:p>
    <w:p w14:paraId="01B27DB7"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e tutti quelli che fanno questo gioco</w:t>
      </w:r>
    </w:p>
    <w:p w14:paraId="378D87FC"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c’hanno certe facce che a vederle fanno schifo</w:t>
      </w:r>
    </w:p>
    <w:p w14:paraId="4BA6925C" w14:textId="77777777" w:rsidR="00923A56" w:rsidRPr="007D2B01" w:rsidRDefault="00923A56" w:rsidP="00923A56">
      <w:pPr>
        <w:jc w:val="both"/>
        <w:rPr>
          <w:rFonts w:ascii="Times New Roman" w:hAnsi="Times New Roman" w:cs="Times New Roman"/>
        </w:rPr>
      </w:pPr>
      <w:r w:rsidRPr="007D2B01">
        <w:rPr>
          <w:rFonts w:ascii="Times New Roman" w:hAnsi="Times New Roman" w:cs="Times New Roman"/>
        </w:rPr>
        <w:t xml:space="preserve">che </w:t>
      </w:r>
      <w:proofErr w:type="spellStart"/>
      <w:r w:rsidRPr="007D2B01">
        <w:rPr>
          <w:rFonts w:ascii="Times New Roman" w:hAnsi="Times New Roman" w:cs="Times New Roman"/>
        </w:rPr>
        <w:t>sian</w:t>
      </w:r>
      <w:proofErr w:type="spellEnd"/>
      <w:r w:rsidRPr="007D2B01">
        <w:rPr>
          <w:rFonts w:ascii="Times New Roman" w:hAnsi="Times New Roman" w:cs="Times New Roman"/>
        </w:rPr>
        <w:t xml:space="preserve"> untuosi democristiani</w:t>
      </w:r>
    </w:p>
    <w:p w14:paraId="106A0670" w14:textId="3DBD092F" w:rsidR="00923A56" w:rsidRDefault="00923A56" w:rsidP="00923A56">
      <w:pPr>
        <w:jc w:val="both"/>
        <w:rPr>
          <w:rFonts w:ascii="Times New Roman" w:hAnsi="Times New Roman" w:cs="Times New Roman"/>
        </w:rPr>
      </w:pPr>
      <w:r w:rsidRPr="007D2B01">
        <w:rPr>
          <w:rFonts w:ascii="Times New Roman" w:hAnsi="Times New Roman" w:cs="Times New Roman"/>
        </w:rPr>
        <w:t>o grigi compagni del Pci</w:t>
      </w:r>
      <w:r w:rsidR="00EC63F6">
        <w:rPr>
          <w:rFonts w:ascii="Times New Roman" w:hAnsi="Times New Roman" w:cs="Times New Roman"/>
        </w:rPr>
        <w:t>.</w:t>
      </w:r>
    </w:p>
    <w:p w14:paraId="225EC9B2" w14:textId="77777777" w:rsidR="00EC63F6" w:rsidRDefault="00EC63F6" w:rsidP="00923A56">
      <w:pPr>
        <w:jc w:val="both"/>
        <w:rPr>
          <w:rFonts w:ascii="Times New Roman" w:hAnsi="Times New Roman" w:cs="Times New Roman"/>
          <w:sz w:val="28"/>
          <w:szCs w:val="28"/>
        </w:rPr>
      </w:pPr>
    </w:p>
    <w:p w14:paraId="77F7E946" w14:textId="09DBBD31" w:rsidR="00923A56" w:rsidRPr="00B13AA5" w:rsidRDefault="00923A56" w:rsidP="00B13AA5">
      <w:pPr>
        <w:rPr>
          <w:rFonts w:ascii="Times New Roman" w:hAnsi="Times New Roman" w:cs="Times New Roman"/>
          <w:b/>
          <w:bCs/>
          <w:sz w:val="28"/>
          <w:szCs w:val="28"/>
        </w:rPr>
      </w:pPr>
      <w:r w:rsidRPr="00B13AA5">
        <w:rPr>
          <w:rFonts w:ascii="Times New Roman" w:hAnsi="Times New Roman" w:cs="Times New Roman"/>
          <w:b/>
          <w:bCs/>
          <w:sz w:val="28"/>
          <w:szCs w:val="28"/>
        </w:rPr>
        <w:t xml:space="preserve">Il finale </w:t>
      </w:r>
      <w:r w:rsidR="00176FB8" w:rsidRPr="00B13AA5">
        <w:rPr>
          <w:rFonts w:ascii="Times New Roman" w:hAnsi="Times New Roman" w:cs="Times New Roman"/>
          <w:b/>
          <w:bCs/>
          <w:sz w:val="28"/>
          <w:szCs w:val="28"/>
        </w:rPr>
        <w:t xml:space="preserve">tra </w:t>
      </w:r>
      <w:r w:rsidR="00222BDC" w:rsidRPr="00B13AA5">
        <w:rPr>
          <w:rFonts w:ascii="Times New Roman" w:hAnsi="Times New Roman" w:cs="Times New Roman"/>
          <w:b/>
          <w:bCs/>
          <w:sz w:val="28"/>
          <w:szCs w:val="28"/>
        </w:rPr>
        <w:t>amarcord</w:t>
      </w:r>
      <w:r w:rsidR="00176FB8" w:rsidRPr="00B13AA5">
        <w:rPr>
          <w:rFonts w:ascii="Times New Roman" w:hAnsi="Times New Roman" w:cs="Times New Roman"/>
          <w:b/>
          <w:bCs/>
          <w:sz w:val="28"/>
          <w:szCs w:val="28"/>
        </w:rPr>
        <w:t xml:space="preserve"> e sentenze inappellabili</w:t>
      </w:r>
    </w:p>
    <w:p w14:paraId="1CAA95D9" w14:textId="0E32B3F9" w:rsidR="00696D7E" w:rsidRDefault="001B4A6D" w:rsidP="002E340A">
      <w:pPr>
        <w:ind w:firstLine="709"/>
        <w:jc w:val="both"/>
        <w:rPr>
          <w:rFonts w:ascii="Times New Roman" w:hAnsi="Times New Roman" w:cs="Times New Roman"/>
          <w:sz w:val="28"/>
          <w:szCs w:val="28"/>
        </w:rPr>
      </w:pPr>
      <w:r>
        <w:rPr>
          <w:rFonts w:ascii="Times New Roman" w:hAnsi="Times New Roman" w:cs="Times New Roman"/>
          <w:sz w:val="28"/>
          <w:szCs w:val="28"/>
        </w:rPr>
        <w:t xml:space="preserve">Gli autori </w:t>
      </w:r>
      <w:r w:rsidR="00F26FE3">
        <w:rPr>
          <w:rFonts w:ascii="Times New Roman" w:hAnsi="Times New Roman" w:cs="Times New Roman"/>
          <w:sz w:val="28"/>
          <w:szCs w:val="28"/>
        </w:rPr>
        <w:t>scelgono dieci anni di silenzio</w:t>
      </w:r>
      <w:r w:rsidR="000D5001">
        <w:rPr>
          <w:rFonts w:ascii="Times New Roman" w:hAnsi="Times New Roman" w:cs="Times New Roman"/>
          <w:sz w:val="28"/>
          <w:szCs w:val="28"/>
        </w:rPr>
        <w:t xml:space="preserve"> sul proscenio</w:t>
      </w:r>
      <w:r w:rsidR="00F26FE3">
        <w:rPr>
          <w:rFonts w:ascii="Times New Roman" w:hAnsi="Times New Roman" w:cs="Times New Roman"/>
          <w:sz w:val="28"/>
          <w:szCs w:val="28"/>
        </w:rPr>
        <w:t>, nonostante</w:t>
      </w:r>
      <w:r w:rsidR="00170F82">
        <w:rPr>
          <w:rFonts w:ascii="Times New Roman" w:hAnsi="Times New Roman" w:cs="Times New Roman"/>
          <w:sz w:val="28"/>
          <w:szCs w:val="28"/>
        </w:rPr>
        <w:t xml:space="preserve"> </w:t>
      </w:r>
      <w:r w:rsidR="00681708">
        <w:rPr>
          <w:rFonts w:ascii="Times New Roman" w:hAnsi="Times New Roman" w:cs="Times New Roman"/>
          <w:sz w:val="28"/>
          <w:szCs w:val="28"/>
        </w:rPr>
        <w:t>diffondano comunque</w:t>
      </w:r>
      <w:r w:rsidR="00396EF4">
        <w:rPr>
          <w:rFonts w:ascii="Times New Roman" w:hAnsi="Times New Roman" w:cs="Times New Roman"/>
          <w:sz w:val="28"/>
          <w:szCs w:val="28"/>
        </w:rPr>
        <w:t xml:space="preserve"> canzoni in grado di stimolare il dibattito intellettuale: tra queste</w:t>
      </w:r>
      <w:r w:rsidR="00DC590E">
        <w:rPr>
          <w:rFonts w:ascii="Times New Roman" w:hAnsi="Times New Roman" w:cs="Times New Roman"/>
          <w:sz w:val="28"/>
          <w:szCs w:val="28"/>
        </w:rPr>
        <w:t xml:space="preserve"> </w:t>
      </w:r>
      <w:r w:rsidR="00DC590E">
        <w:rPr>
          <w:rFonts w:ascii="Times New Roman" w:hAnsi="Times New Roman" w:cs="Times New Roman"/>
          <w:i/>
          <w:iCs/>
          <w:sz w:val="28"/>
          <w:szCs w:val="28"/>
        </w:rPr>
        <w:t xml:space="preserve">La strana famiglia </w:t>
      </w:r>
      <w:r w:rsidR="00DC590E">
        <w:rPr>
          <w:rFonts w:ascii="Times New Roman" w:hAnsi="Times New Roman" w:cs="Times New Roman"/>
          <w:sz w:val="28"/>
          <w:szCs w:val="28"/>
        </w:rPr>
        <w:t xml:space="preserve">(1985), che descrive le degenerazioni portate </w:t>
      </w:r>
      <w:r w:rsidR="00BB13E4">
        <w:rPr>
          <w:rFonts w:ascii="Times New Roman" w:hAnsi="Times New Roman" w:cs="Times New Roman"/>
          <w:sz w:val="28"/>
          <w:szCs w:val="28"/>
        </w:rPr>
        <w:t>dalla cultura della celebrità figlia del medium televisivo</w:t>
      </w:r>
      <w:r w:rsidR="00BB13E4">
        <w:rPr>
          <w:rStyle w:val="Rimandonotaapidipagina"/>
          <w:rFonts w:ascii="Times New Roman" w:hAnsi="Times New Roman" w:cs="Times New Roman"/>
          <w:sz w:val="28"/>
          <w:szCs w:val="28"/>
        </w:rPr>
        <w:footnoteReference w:id="27"/>
      </w:r>
      <w:r w:rsidR="00F26FE3">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F26FE3">
        <w:rPr>
          <w:rFonts w:ascii="Times New Roman" w:hAnsi="Times New Roman" w:cs="Times New Roman"/>
          <w:sz w:val="28"/>
          <w:szCs w:val="28"/>
        </w:rPr>
        <w:t xml:space="preserve">Nella stagione 1991-92, GG e SL creano uno spettacolo di loro testi classici: </w:t>
      </w:r>
      <w:r w:rsidR="00F26FE3">
        <w:rPr>
          <w:rFonts w:ascii="Times New Roman" w:hAnsi="Times New Roman" w:cs="Times New Roman"/>
          <w:i/>
          <w:iCs/>
          <w:sz w:val="28"/>
          <w:szCs w:val="28"/>
        </w:rPr>
        <w:t>Teatro Canzone</w:t>
      </w:r>
      <w:r w:rsidR="00F26FE3">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F26FE3">
        <w:rPr>
          <w:rFonts w:ascii="Times New Roman" w:hAnsi="Times New Roman" w:cs="Times New Roman"/>
          <w:sz w:val="28"/>
          <w:szCs w:val="28"/>
        </w:rPr>
        <w:t>Tr</w:t>
      </w:r>
      <w:r w:rsidR="00941699">
        <w:rPr>
          <w:rFonts w:ascii="Times New Roman" w:hAnsi="Times New Roman" w:cs="Times New Roman"/>
          <w:sz w:val="28"/>
          <w:szCs w:val="28"/>
        </w:rPr>
        <w:t>a i frammenti scenici selezionat</w:t>
      </w:r>
      <w:r w:rsidR="00396EF4">
        <w:rPr>
          <w:rFonts w:ascii="Times New Roman" w:hAnsi="Times New Roman" w:cs="Times New Roman"/>
          <w:sz w:val="28"/>
          <w:szCs w:val="28"/>
        </w:rPr>
        <w:t>i</w:t>
      </w:r>
      <w:r w:rsidR="00941699">
        <w:rPr>
          <w:rFonts w:ascii="Times New Roman" w:hAnsi="Times New Roman" w:cs="Times New Roman"/>
          <w:sz w:val="28"/>
          <w:szCs w:val="28"/>
        </w:rPr>
        <w:t>, spicca la canzone-monologo</w:t>
      </w:r>
      <w:r w:rsidR="00F26FE3">
        <w:rPr>
          <w:rFonts w:ascii="Times New Roman" w:hAnsi="Times New Roman" w:cs="Times New Roman"/>
          <w:sz w:val="28"/>
          <w:szCs w:val="28"/>
        </w:rPr>
        <w:t xml:space="preserve"> </w:t>
      </w:r>
      <w:r w:rsidR="00923A56" w:rsidRPr="00941699">
        <w:rPr>
          <w:rFonts w:ascii="Times New Roman" w:hAnsi="Times New Roman" w:cs="Times New Roman"/>
          <w:i/>
          <w:iCs/>
          <w:sz w:val="28"/>
          <w:szCs w:val="28"/>
        </w:rPr>
        <w:t>C’è solo la strada</w:t>
      </w:r>
      <w:r w:rsidR="00941699">
        <w:rPr>
          <w:rFonts w:ascii="Times New Roman" w:hAnsi="Times New Roman" w:cs="Times New Roman"/>
          <w:sz w:val="28"/>
          <w:szCs w:val="28"/>
        </w:rPr>
        <w:t>, volo pindarico sul tempo dell’appartenenza</w:t>
      </w:r>
      <w:r w:rsidR="002E340A">
        <w:rPr>
          <w:rFonts w:ascii="Times New Roman" w:hAnsi="Times New Roman" w:cs="Times New Roman"/>
          <w:sz w:val="28"/>
          <w:szCs w:val="28"/>
        </w:rPr>
        <w:t>, con lo spirito avventuriero</w:t>
      </w:r>
      <w:r w:rsidR="00F159D5">
        <w:rPr>
          <w:rFonts w:ascii="Times New Roman" w:hAnsi="Times New Roman" w:cs="Times New Roman"/>
          <w:sz w:val="28"/>
          <w:szCs w:val="28"/>
        </w:rPr>
        <w:t xml:space="preserve"> d</w:t>
      </w:r>
      <w:r w:rsidR="002E340A">
        <w:rPr>
          <w:rFonts w:ascii="Times New Roman" w:hAnsi="Times New Roman" w:cs="Times New Roman"/>
          <w:sz w:val="28"/>
          <w:szCs w:val="28"/>
        </w:rPr>
        <w:t>ei</w:t>
      </w:r>
      <w:r w:rsidR="00F159D5">
        <w:rPr>
          <w:rFonts w:ascii="Times New Roman" w:hAnsi="Times New Roman" w:cs="Times New Roman"/>
          <w:sz w:val="28"/>
          <w:szCs w:val="28"/>
        </w:rPr>
        <w:t xml:space="preserve"> giovani rivoluzionari</w:t>
      </w:r>
      <w:r w:rsidR="002E340A">
        <w:rPr>
          <w:rFonts w:ascii="Times New Roman" w:hAnsi="Times New Roman" w:cs="Times New Roman"/>
          <w:sz w:val="28"/>
          <w:szCs w:val="28"/>
        </w:rPr>
        <w:t xml:space="preserve"> e le citazioni di</w:t>
      </w:r>
      <w:r w:rsidR="00F159D5">
        <w:rPr>
          <w:rFonts w:ascii="Times New Roman" w:hAnsi="Times New Roman" w:cs="Times New Roman"/>
          <w:sz w:val="28"/>
          <w:szCs w:val="28"/>
        </w:rPr>
        <w:t xml:space="preserve"> </w:t>
      </w:r>
      <w:r w:rsidR="00F159D5" w:rsidRPr="00F159D5">
        <w:rPr>
          <w:rFonts w:ascii="Times New Roman" w:hAnsi="Times New Roman" w:cs="Times New Roman"/>
          <w:sz w:val="28"/>
          <w:szCs w:val="28"/>
        </w:rPr>
        <w:t>Jack Kerouac</w:t>
      </w:r>
      <w:r w:rsidR="00F159D5">
        <w:rPr>
          <w:rFonts w:ascii="Times New Roman" w:hAnsi="Times New Roman" w:cs="Times New Roman"/>
          <w:sz w:val="28"/>
          <w:szCs w:val="28"/>
        </w:rPr>
        <w:t xml:space="preserve"> e Bob Dylan</w:t>
      </w:r>
      <w:r w:rsidR="00A63B81">
        <w:rPr>
          <w:rFonts w:ascii="Times New Roman" w:hAnsi="Times New Roman" w:cs="Times New Roman"/>
          <w:sz w:val="28"/>
          <w:szCs w:val="28"/>
        </w:rPr>
        <w:t>. La strada</w:t>
      </w:r>
      <w:r w:rsidR="00C70D21">
        <w:rPr>
          <w:rFonts w:ascii="Times New Roman" w:hAnsi="Times New Roman" w:cs="Times New Roman"/>
          <w:sz w:val="28"/>
          <w:szCs w:val="28"/>
        </w:rPr>
        <w:t xml:space="preserve"> è il topos de</w:t>
      </w:r>
      <w:r w:rsidR="003E1112">
        <w:rPr>
          <w:rFonts w:ascii="Times New Roman" w:hAnsi="Times New Roman" w:cs="Times New Roman"/>
          <w:sz w:val="28"/>
          <w:szCs w:val="28"/>
        </w:rPr>
        <w:t>ll’impegno, un verso e proprio cronotopo per gli autori, che delineano l’importanza del paesaggio simbolico vissuto alla genesi del teatro canzone: «</w:t>
      </w:r>
      <w:r w:rsidR="00923A56" w:rsidRPr="00923A56">
        <w:rPr>
          <w:rFonts w:ascii="Times New Roman" w:hAnsi="Times New Roman" w:cs="Times New Roman"/>
          <w:sz w:val="28"/>
          <w:szCs w:val="28"/>
        </w:rPr>
        <w:t>C’è solo la strada su cui puoi contare/ la strada è l’unica salvezza/ c’è solo la voglia e il bisogno di uscire/ di esporsi nella strada e nella piazza/ perché il giudizio universale/ non passa per le case/ le case dove noi ci nascondiamo/ bisogna ritornare nella strada/ nella strada per conoscere chi siamo</w:t>
      </w:r>
      <w:r w:rsidR="00AC537A">
        <w:rPr>
          <w:rFonts w:ascii="Times New Roman" w:hAnsi="Times New Roman" w:cs="Times New Roman"/>
          <w:sz w:val="28"/>
          <w:szCs w:val="28"/>
        </w:rPr>
        <w:t>»</w:t>
      </w:r>
      <w:r w:rsidR="00923A56" w:rsidRPr="00923A56">
        <w:rPr>
          <w:rFonts w:ascii="Times New Roman" w:hAnsi="Times New Roman" w:cs="Times New Roman"/>
          <w:sz w:val="28"/>
          <w:szCs w:val="28"/>
        </w:rPr>
        <w:t>.</w:t>
      </w:r>
      <w:r w:rsidR="00AC537A">
        <w:rPr>
          <w:rFonts w:ascii="Times New Roman" w:hAnsi="Times New Roman" w:cs="Times New Roman"/>
          <w:sz w:val="28"/>
          <w:szCs w:val="28"/>
        </w:rPr>
        <w:t xml:space="preserve"> Il penultimo spettacolo,</w:t>
      </w:r>
      <w:r w:rsidR="00EC63F6">
        <w:rPr>
          <w:rFonts w:ascii="Times New Roman" w:hAnsi="Times New Roman" w:cs="Times New Roman"/>
          <w:sz w:val="28"/>
          <w:szCs w:val="28"/>
        </w:rPr>
        <w:t xml:space="preserve"> </w:t>
      </w:r>
      <w:r w:rsidR="00923A56" w:rsidRPr="00AC537A">
        <w:rPr>
          <w:rFonts w:ascii="Times New Roman" w:hAnsi="Times New Roman" w:cs="Times New Roman"/>
          <w:i/>
          <w:iCs/>
          <w:sz w:val="28"/>
          <w:szCs w:val="28"/>
        </w:rPr>
        <w:t>E pensare che c’era il pensiero</w:t>
      </w:r>
      <w:r w:rsidR="00923A56" w:rsidRPr="00923A56">
        <w:rPr>
          <w:rFonts w:ascii="Times New Roman" w:hAnsi="Times New Roman" w:cs="Times New Roman"/>
          <w:sz w:val="28"/>
          <w:szCs w:val="28"/>
        </w:rPr>
        <w:t xml:space="preserve"> (</w:t>
      </w:r>
      <w:r w:rsidR="00AC537A">
        <w:rPr>
          <w:rFonts w:ascii="Times New Roman" w:hAnsi="Times New Roman" w:cs="Times New Roman"/>
          <w:sz w:val="28"/>
          <w:szCs w:val="28"/>
        </w:rPr>
        <w:t xml:space="preserve">stagione </w:t>
      </w:r>
      <w:r w:rsidR="00923A56" w:rsidRPr="00923A56">
        <w:rPr>
          <w:rFonts w:ascii="Times New Roman" w:hAnsi="Times New Roman" w:cs="Times New Roman"/>
          <w:sz w:val="28"/>
          <w:szCs w:val="28"/>
        </w:rPr>
        <w:t>1995-96)</w:t>
      </w:r>
      <w:r w:rsidR="00923A56">
        <w:rPr>
          <w:rFonts w:ascii="Times New Roman" w:hAnsi="Times New Roman" w:cs="Times New Roman"/>
          <w:sz w:val="28"/>
          <w:szCs w:val="28"/>
        </w:rPr>
        <w:t>,</w:t>
      </w:r>
      <w:r w:rsidR="00AC537A">
        <w:rPr>
          <w:rFonts w:ascii="Times New Roman" w:hAnsi="Times New Roman" w:cs="Times New Roman"/>
          <w:sz w:val="28"/>
          <w:szCs w:val="28"/>
        </w:rPr>
        <w:t xml:space="preserve"> </w:t>
      </w:r>
      <w:r w:rsidR="00C544E0">
        <w:rPr>
          <w:rFonts w:ascii="Times New Roman" w:hAnsi="Times New Roman" w:cs="Times New Roman"/>
          <w:sz w:val="28"/>
          <w:szCs w:val="28"/>
        </w:rPr>
        <w:t>racconta</w:t>
      </w:r>
      <w:r w:rsidR="00AC537A">
        <w:rPr>
          <w:rFonts w:ascii="Times New Roman" w:hAnsi="Times New Roman" w:cs="Times New Roman"/>
          <w:sz w:val="28"/>
          <w:szCs w:val="28"/>
        </w:rPr>
        <w:t xml:space="preserve"> la sofferenza endogena</w:t>
      </w:r>
      <w:r w:rsidR="000D247D">
        <w:rPr>
          <w:rFonts w:ascii="Times New Roman" w:hAnsi="Times New Roman" w:cs="Times New Roman"/>
          <w:sz w:val="28"/>
          <w:szCs w:val="28"/>
        </w:rPr>
        <w:t xml:space="preserve"> dell’umano impegnato</w:t>
      </w:r>
      <w:r w:rsidR="00702D05">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C544E0">
        <w:rPr>
          <w:rFonts w:ascii="Times New Roman" w:hAnsi="Times New Roman" w:cs="Times New Roman"/>
          <w:sz w:val="28"/>
          <w:szCs w:val="28"/>
        </w:rPr>
        <w:t>attraverso il</w:t>
      </w:r>
      <w:r w:rsidR="00923A56" w:rsidRPr="00923A56">
        <w:rPr>
          <w:rFonts w:ascii="Times New Roman" w:hAnsi="Times New Roman" w:cs="Times New Roman"/>
          <w:sz w:val="28"/>
          <w:szCs w:val="28"/>
        </w:rPr>
        <w:t xml:space="preserve"> monologo </w:t>
      </w:r>
      <w:r w:rsidR="00923A56" w:rsidRPr="00386D51">
        <w:rPr>
          <w:rFonts w:ascii="Times New Roman" w:hAnsi="Times New Roman" w:cs="Times New Roman"/>
          <w:i/>
          <w:iCs/>
          <w:sz w:val="28"/>
          <w:szCs w:val="28"/>
        </w:rPr>
        <w:t>Mi fa male il mondo</w:t>
      </w:r>
      <w:r w:rsidR="00386D51">
        <w:rPr>
          <w:rFonts w:ascii="Times New Roman" w:hAnsi="Times New Roman" w:cs="Times New Roman"/>
          <w:sz w:val="28"/>
          <w:szCs w:val="28"/>
        </w:rPr>
        <w:t>, nel quale si</w:t>
      </w:r>
      <w:r w:rsidR="00923A56" w:rsidRPr="00923A56">
        <w:rPr>
          <w:rFonts w:ascii="Times New Roman" w:hAnsi="Times New Roman" w:cs="Times New Roman"/>
          <w:sz w:val="28"/>
          <w:szCs w:val="28"/>
        </w:rPr>
        <w:t xml:space="preserve"> </w:t>
      </w:r>
      <w:r w:rsidR="00386D51">
        <w:rPr>
          <w:rFonts w:ascii="Times New Roman" w:hAnsi="Times New Roman" w:cs="Times New Roman"/>
          <w:sz w:val="28"/>
          <w:szCs w:val="28"/>
        </w:rPr>
        <w:t>assiste alla</w:t>
      </w:r>
      <w:r w:rsidR="00923A56" w:rsidRPr="00923A56">
        <w:rPr>
          <w:rFonts w:ascii="Times New Roman" w:hAnsi="Times New Roman" w:cs="Times New Roman"/>
          <w:sz w:val="28"/>
          <w:szCs w:val="28"/>
        </w:rPr>
        <w:t xml:space="preserve"> personifica</w:t>
      </w:r>
      <w:r w:rsidR="00386D51">
        <w:rPr>
          <w:rFonts w:ascii="Times New Roman" w:hAnsi="Times New Roman" w:cs="Times New Roman"/>
          <w:sz w:val="28"/>
          <w:szCs w:val="28"/>
        </w:rPr>
        <w:t>zione</w:t>
      </w:r>
      <w:r w:rsidR="00923A56" w:rsidRPr="00923A56">
        <w:rPr>
          <w:rFonts w:ascii="Times New Roman" w:hAnsi="Times New Roman" w:cs="Times New Roman"/>
          <w:sz w:val="28"/>
          <w:szCs w:val="28"/>
        </w:rPr>
        <w:t xml:space="preserve"> </w:t>
      </w:r>
      <w:r w:rsidR="00386D51">
        <w:rPr>
          <w:rFonts w:ascii="Times New Roman" w:hAnsi="Times New Roman" w:cs="Times New Roman"/>
          <w:sz w:val="28"/>
          <w:szCs w:val="28"/>
        </w:rPr>
        <w:t>de</w:t>
      </w:r>
      <w:r w:rsidR="00923A56" w:rsidRPr="00923A56">
        <w:rPr>
          <w:rFonts w:ascii="Times New Roman" w:hAnsi="Times New Roman" w:cs="Times New Roman"/>
          <w:sz w:val="28"/>
          <w:szCs w:val="28"/>
        </w:rPr>
        <w:t xml:space="preserve">l pianeta </w:t>
      </w:r>
      <w:r w:rsidR="00702D05">
        <w:rPr>
          <w:rFonts w:ascii="Times New Roman" w:hAnsi="Times New Roman" w:cs="Times New Roman"/>
          <w:sz w:val="28"/>
          <w:szCs w:val="28"/>
        </w:rPr>
        <w:t>che soffre per le</w:t>
      </w:r>
      <w:r w:rsidR="00386D51">
        <w:rPr>
          <w:rFonts w:ascii="Times New Roman" w:hAnsi="Times New Roman" w:cs="Times New Roman"/>
          <w:sz w:val="28"/>
          <w:szCs w:val="28"/>
        </w:rPr>
        <w:t xml:space="preserve"> tragedie più pressanti</w:t>
      </w:r>
      <w:r w:rsidR="00702D05">
        <w:rPr>
          <w:rFonts w:ascii="Times New Roman" w:hAnsi="Times New Roman" w:cs="Times New Roman"/>
          <w:sz w:val="28"/>
          <w:szCs w:val="28"/>
        </w:rPr>
        <w:t>. Ritroviamo inoltre</w:t>
      </w:r>
      <w:r w:rsidR="00386D51">
        <w:rPr>
          <w:rFonts w:ascii="Times New Roman" w:hAnsi="Times New Roman" w:cs="Times New Roman"/>
          <w:sz w:val="28"/>
          <w:szCs w:val="28"/>
        </w:rPr>
        <w:t xml:space="preserve"> l’</w:t>
      </w:r>
      <w:r w:rsidR="00DC041D">
        <w:rPr>
          <w:rFonts w:ascii="Times New Roman" w:hAnsi="Times New Roman" w:cs="Times New Roman"/>
          <w:sz w:val="28"/>
          <w:szCs w:val="28"/>
        </w:rPr>
        <w:t>onestà amoros</w:t>
      </w:r>
      <w:r w:rsidR="00702D05">
        <w:rPr>
          <w:rFonts w:ascii="Times New Roman" w:hAnsi="Times New Roman" w:cs="Times New Roman"/>
          <w:sz w:val="28"/>
          <w:szCs w:val="28"/>
        </w:rPr>
        <w:t>a</w:t>
      </w:r>
      <w:r w:rsidR="005B152D">
        <w:rPr>
          <w:rFonts w:ascii="Times New Roman" w:hAnsi="Times New Roman" w:cs="Times New Roman"/>
          <w:sz w:val="28"/>
          <w:szCs w:val="28"/>
        </w:rPr>
        <w:t xml:space="preserve"> </w:t>
      </w:r>
      <w:r w:rsidR="00065A06">
        <w:rPr>
          <w:rFonts w:ascii="Times New Roman" w:hAnsi="Times New Roman" w:cs="Times New Roman"/>
          <w:sz w:val="28"/>
          <w:szCs w:val="28"/>
        </w:rPr>
        <w:t xml:space="preserve">senza sovrastrutture </w:t>
      </w:r>
      <w:r w:rsidR="005B152D">
        <w:rPr>
          <w:rFonts w:ascii="Times New Roman" w:hAnsi="Times New Roman" w:cs="Times New Roman"/>
          <w:sz w:val="28"/>
          <w:szCs w:val="28"/>
        </w:rPr>
        <w:t xml:space="preserve">(da </w:t>
      </w:r>
      <w:r w:rsidR="005B152D">
        <w:rPr>
          <w:rFonts w:ascii="Times New Roman" w:hAnsi="Times New Roman" w:cs="Times New Roman"/>
          <w:i/>
          <w:iCs/>
          <w:sz w:val="28"/>
          <w:szCs w:val="28"/>
        </w:rPr>
        <w:t xml:space="preserve">Frammenti di un discorso amoroso </w:t>
      </w:r>
      <w:r w:rsidR="005B152D">
        <w:rPr>
          <w:rFonts w:ascii="Times New Roman" w:hAnsi="Times New Roman" w:cs="Times New Roman"/>
          <w:sz w:val="28"/>
          <w:szCs w:val="28"/>
        </w:rPr>
        <w:t>di Barthes)</w:t>
      </w:r>
      <w:r w:rsidR="00923A56" w:rsidRPr="00923A56">
        <w:rPr>
          <w:rFonts w:ascii="Times New Roman" w:hAnsi="Times New Roman" w:cs="Times New Roman"/>
          <w:sz w:val="28"/>
          <w:szCs w:val="28"/>
        </w:rPr>
        <w:t xml:space="preserve"> </w:t>
      </w:r>
      <w:r w:rsidR="00DC041D">
        <w:rPr>
          <w:rFonts w:ascii="Times New Roman" w:hAnsi="Times New Roman" w:cs="Times New Roman"/>
          <w:sz w:val="28"/>
          <w:szCs w:val="28"/>
        </w:rPr>
        <w:t>della canzone</w:t>
      </w:r>
      <w:r w:rsidR="00923A56" w:rsidRPr="00923A56">
        <w:rPr>
          <w:rFonts w:ascii="Times New Roman" w:hAnsi="Times New Roman" w:cs="Times New Roman"/>
          <w:sz w:val="28"/>
          <w:szCs w:val="28"/>
        </w:rPr>
        <w:t xml:space="preserve"> </w:t>
      </w:r>
      <w:r w:rsidR="00923A56" w:rsidRPr="00DC041D">
        <w:rPr>
          <w:rFonts w:ascii="Times New Roman" w:hAnsi="Times New Roman" w:cs="Times New Roman"/>
          <w:i/>
          <w:iCs/>
          <w:sz w:val="28"/>
          <w:szCs w:val="28"/>
        </w:rPr>
        <w:t>Quando sarò capace di amare</w:t>
      </w:r>
      <w:r w:rsidR="00DC041D">
        <w:rPr>
          <w:rFonts w:ascii="Times New Roman" w:hAnsi="Times New Roman" w:cs="Times New Roman"/>
          <w:sz w:val="28"/>
          <w:szCs w:val="28"/>
        </w:rPr>
        <w:t xml:space="preserve">. </w:t>
      </w:r>
      <w:r w:rsidR="00A83C16">
        <w:rPr>
          <w:rFonts w:ascii="Times New Roman" w:hAnsi="Times New Roman" w:cs="Times New Roman"/>
          <w:sz w:val="28"/>
          <w:szCs w:val="28"/>
        </w:rPr>
        <w:t xml:space="preserve">Non manca il divertissement </w:t>
      </w:r>
      <w:r w:rsidR="004F7B81">
        <w:rPr>
          <w:rFonts w:ascii="Times New Roman" w:hAnsi="Times New Roman" w:cs="Times New Roman"/>
          <w:sz w:val="28"/>
          <w:szCs w:val="28"/>
        </w:rPr>
        <w:t>della satira politica,</w:t>
      </w:r>
      <w:r w:rsidR="00923A56" w:rsidRPr="00923A56">
        <w:rPr>
          <w:rFonts w:ascii="Times New Roman" w:hAnsi="Times New Roman" w:cs="Times New Roman"/>
          <w:sz w:val="28"/>
          <w:szCs w:val="28"/>
        </w:rPr>
        <w:t xml:space="preserve"> c</w:t>
      </w:r>
      <w:r w:rsidR="004F7B81">
        <w:rPr>
          <w:rFonts w:ascii="Times New Roman" w:hAnsi="Times New Roman" w:cs="Times New Roman"/>
          <w:sz w:val="28"/>
          <w:szCs w:val="28"/>
        </w:rPr>
        <w:t>on la</w:t>
      </w:r>
      <w:r w:rsidR="00923A56" w:rsidRPr="00923A56">
        <w:rPr>
          <w:rFonts w:ascii="Times New Roman" w:hAnsi="Times New Roman" w:cs="Times New Roman"/>
          <w:sz w:val="28"/>
          <w:szCs w:val="28"/>
        </w:rPr>
        <w:t xml:space="preserve"> </w:t>
      </w:r>
      <w:r w:rsidR="004F7B81">
        <w:rPr>
          <w:rFonts w:ascii="Times New Roman" w:hAnsi="Times New Roman" w:cs="Times New Roman"/>
          <w:sz w:val="28"/>
          <w:szCs w:val="28"/>
        </w:rPr>
        <w:t>canzone</w:t>
      </w:r>
      <w:r w:rsidR="00923A56" w:rsidRPr="00923A56">
        <w:rPr>
          <w:rFonts w:ascii="Times New Roman" w:hAnsi="Times New Roman" w:cs="Times New Roman"/>
          <w:sz w:val="28"/>
          <w:szCs w:val="28"/>
        </w:rPr>
        <w:t xml:space="preserve"> </w:t>
      </w:r>
      <w:r w:rsidR="00923A56" w:rsidRPr="004F7B81">
        <w:rPr>
          <w:rFonts w:ascii="Times New Roman" w:hAnsi="Times New Roman" w:cs="Times New Roman"/>
          <w:i/>
          <w:iCs/>
          <w:sz w:val="28"/>
          <w:szCs w:val="28"/>
        </w:rPr>
        <w:t>Destra-Sinistra</w:t>
      </w:r>
      <w:r w:rsidR="00923A56" w:rsidRPr="00923A56">
        <w:rPr>
          <w:rFonts w:ascii="Times New Roman" w:hAnsi="Times New Roman" w:cs="Times New Roman"/>
          <w:sz w:val="28"/>
          <w:szCs w:val="28"/>
        </w:rPr>
        <w:t xml:space="preserve">, che </w:t>
      </w:r>
      <w:r w:rsidR="004F7B81">
        <w:rPr>
          <w:rFonts w:ascii="Times New Roman" w:hAnsi="Times New Roman" w:cs="Times New Roman"/>
          <w:sz w:val="28"/>
          <w:szCs w:val="28"/>
        </w:rPr>
        <w:t>nel bel mezzo dello sgretolamento</w:t>
      </w:r>
      <w:r w:rsidR="00923A56" w:rsidRPr="00923A56">
        <w:rPr>
          <w:rFonts w:ascii="Times New Roman" w:hAnsi="Times New Roman" w:cs="Times New Roman"/>
          <w:sz w:val="28"/>
          <w:szCs w:val="28"/>
        </w:rPr>
        <w:t xml:space="preserve"> delle grandi ideologie </w:t>
      </w:r>
      <w:r w:rsidR="004F7B81">
        <w:rPr>
          <w:rFonts w:ascii="Times New Roman" w:hAnsi="Times New Roman" w:cs="Times New Roman"/>
          <w:sz w:val="28"/>
          <w:szCs w:val="28"/>
        </w:rPr>
        <w:t>cita l’anacronismo</w:t>
      </w:r>
      <w:r w:rsidR="00923A56" w:rsidRPr="00923A56">
        <w:rPr>
          <w:rFonts w:ascii="Times New Roman" w:hAnsi="Times New Roman" w:cs="Times New Roman"/>
          <w:sz w:val="28"/>
          <w:szCs w:val="28"/>
        </w:rPr>
        <w:t xml:space="preserve"> </w:t>
      </w:r>
      <w:r w:rsidR="004F7B81">
        <w:rPr>
          <w:rFonts w:ascii="Times New Roman" w:hAnsi="Times New Roman" w:cs="Times New Roman"/>
          <w:sz w:val="28"/>
          <w:szCs w:val="28"/>
        </w:rPr>
        <w:t>vigente</w:t>
      </w:r>
      <w:r w:rsidR="00923A56" w:rsidRPr="00923A56">
        <w:rPr>
          <w:rFonts w:ascii="Times New Roman" w:hAnsi="Times New Roman" w:cs="Times New Roman"/>
          <w:sz w:val="28"/>
          <w:szCs w:val="28"/>
        </w:rPr>
        <w:t xml:space="preserve"> di</w:t>
      </w:r>
      <w:r w:rsidR="004F7B81">
        <w:rPr>
          <w:rFonts w:ascii="Times New Roman" w:hAnsi="Times New Roman" w:cs="Times New Roman"/>
          <w:sz w:val="28"/>
          <w:szCs w:val="28"/>
        </w:rPr>
        <w:t xml:space="preserve"> associare</w:t>
      </w:r>
      <w:r w:rsidR="00923A56" w:rsidRPr="00923A56">
        <w:rPr>
          <w:rFonts w:ascii="Times New Roman" w:hAnsi="Times New Roman" w:cs="Times New Roman"/>
          <w:sz w:val="28"/>
          <w:szCs w:val="28"/>
        </w:rPr>
        <w:t xml:space="preserve"> </w:t>
      </w:r>
      <w:r w:rsidR="000616F6">
        <w:rPr>
          <w:rFonts w:ascii="Times New Roman" w:hAnsi="Times New Roman" w:cs="Times New Roman"/>
          <w:sz w:val="28"/>
          <w:szCs w:val="28"/>
        </w:rPr>
        <w:t>concetti</w:t>
      </w:r>
      <w:r w:rsidR="00923A56" w:rsidRPr="00923A56">
        <w:rPr>
          <w:rFonts w:ascii="Times New Roman" w:hAnsi="Times New Roman" w:cs="Times New Roman"/>
          <w:sz w:val="28"/>
          <w:szCs w:val="28"/>
        </w:rPr>
        <w:t xml:space="preserve"> e modi di fare </w:t>
      </w:r>
      <w:r w:rsidR="000616F6">
        <w:rPr>
          <w:rFonts w:ascii="Times New Roman" w:hAnsi="Times New Roman" w:cs="Times New Roman"/>
          <w:sz w:val="28"/>
          <w:szCs w:val="28"/>
        </w:rPr>
        <w:t>in chiave</w:t>
      </w:r>
      <w:r w:rsidR="00923A56" w:rsidRPr="00923A56">
        <w:rPr>
          <w:rFonts w:ascii="Times New Roman" w:hAnsi="Times New Roman" w:cs="Times New Roman"/>
          <w:sz w:val="28"/>
          <w:szCs w:val="28"/>
        </w:rPr>
        <w:t xml:space="preserve"> progressist</w:t>
      </w:r>
      <w:r w:rsidR="000616F6">
        <w:rPr>
          <w:rFonts w:ascii="Times New Roman" w:hAnsi="Times New Roman" w:cs="Times New Roman"/>
          <w:sz w:val="28"/>
          <w:szCs w:val="28"/>
        </w:rPr>
        <w:t>a</w:t>
      </w:r>
      <w:r w:rsidR="00923A56" w:rsidRPr="00923A56">
        <w:rPr>
          <w:rFonts w:ascii="Times New Roman" w:hAnsi="Times New Roman" w:cs="Times New Roman"/>
          <w:sz w:val="28"/>
          <w:szCs w:val="28"/>
        </w:rPr>
        <w:t xml:space="preserve"> o conservator</w:t>
      </w:r>
      <w:r w:rsidR="000616F6">
        <w:rPr>
          <w:rFonts w:ascii="Times New Roman" w:hAnsi="Times New Roman" w:cs="Times New Roman"/>
          <w:sz w:val="28"/>
          <w:szCs w:val="28"/>
        </w:rPr>
        <w:t>e</w:t>
      </w:r>
      <w:r w:rsidR="00923A56" w:rsidRPr="00923A56">
        <w:rPr>
          <w:rFonts w:ascii="Times New Roman" w:hAnsi="Times New Roman" w:cs="Times New Roman"/>
          <w:sz w:val="28"/>
          <w:szCs w:val="28"/>
        </w:rPr>
        <w:t xml:space="preserve">, secondo </w:t>
      </w:r>
      <w:r w:rsidR="000616F6">
        <w:rPr>
          <w:rFonts w:ascii="Times New Roman" w:hAnsi="Times New Roman" w:cs="Times New Roman"/>
          <w:sz w:val="28"/>
          <w:szCs w:val="28"/>
        </w:rPr>
        <w:t>una visione stereotipata</w:t>
      </w:r>
      <w:r w:rsidR="00065A06">
        <w:rPr>
          <w:rFonts w:ascii="Times New Roman" w:hAnsi="Times New Roman" w:cs="Times New Roman"/>
          <w:sz w:val="28"/>
          <w:szCs w:val="28"/>
        </w:rPr>
        <w:t xml:space="preserve"> della società</w:t>
      </w:r>
      <w:r w:rsidR="00923A56" w:rsidRPr="00923A56">
        <w:rPr>
          <w:rFonts w:ascii="Times New Roman" w:hAnsi="Times New Roman" w:cs="Times New Roman"/>
          <w:sz w:val="28"/>
          <w:szCs w:val="28"/>
        </w:rPr>
        <w:t>.</w:t>
      </w:r>
      <w:r w:rsidR="000616F6">
        <w:rPr>
          <w:rFonts w:ascii="Times New Roman" w:hAnsi="Times New Roman" w:cs="Times New Roman"/>
          <w:sz w:val="28"/>
          <w:szCs w:val="28"/>
        </w:rPr>
        <w:t xml:space="preserve"> L</w:t>
      </w:r>
      <w:r w:rsidR="00161F6F">
        <w:rPr>
          <w:rFonts w:ascii="Times New Roman" w:hAnsi="Times New Roman" w:cs="Times New Roman"/>
          <w:sz w:val="28"/>
          <w:szCs w:val="28"/>
        </w:rPr>
        <w:t>o spettacolo</w:t>
      </w:r>
      <w:r w:rsidR="00923A56">
        <w:rPr>
          <w:rFonts w:ascii="Times New Roman" w:hAnsi="Times New Roman" w:cs="Times New Roman"/>
          <w:sz w:val="28"/>
          <w:szCs w:val="28"/>
        </w:rPr>
        <w:t xml:space="preserve"> </w:t>
      </w:r>
      <w:r w:rsidR="00923A56" w:rsidRPr="00923A56">
        <w:rPr>
          <w:rFonts w:ascii="Times New Roman" w:hAnsi="Times New Roman" w:cs="Times New Roman"/>
          <w:i/>
          <w:iCs/>
          <w:sz w:val="28"/>
          <w:szCs w:val="28"/>
        </w:rPr>
        <w:t>Un’idiozia conquistata a fatica</w:t>
      </w:r>
      <w:r w:rsidR="00923A56" w:rsidRPr="00923A56">
        <w:rPr>
          <w:rFonts w:ascii="Times New Roman" w:hAnsi="Times New Roman" w:cs="Times New Roman"/>
          <w:sz w:val="28"/>
          <w:szCs w:val="28"/>
        </w:rPr>
        <w:t xml:space="preserve"> (</w:t>
      </w:r>
      <w:r w:rsidR="000616F6">
        <w:rPr>
          <w:rFonts w:ascii="Times New Roman" w:hAnsi="Times New Roman" w:cs="Times New Roman"/>
          <w:sz w:val="28"/>
          <w:szCs w:val="28"/>
        </w:rPr>
        <w:t xml:space="preserve">stagione </w:t>
      </w:r>
      <w:r w:rsidR="00923A56" w:rsidRPr="00923A56">
        <w:rPr>
          <w:rFonts w:ascii="Times New Roman" w:hAnsi="Times New Roman" w:cs="Times New Roman"/>
          <w:sz w:val="28"/>
          <w:szCs w:val="28"/>
        </w:rPr>
        <w:t>1997-98)</w:t>
      </w:r>
      <w:r w:rsidR="00923A56">
        <w:rPr>
          <w:rFonts w:ascii="Times New Roman" w:hAnsi="Times New Roman" w:cs="Times New Roman"/>
          <w:sz w:val="28"/>
          <w:szCs w:val="28"/>
        </w:rPr>
        <w:t xml:space="preserve"> </w:t>
      </w:r>
      <w:r w:rsidR="00161F6F">
        <w:rPr>
          <w:rFonts w:ascii="Times New Roman" w:hAnsi="Times New Roman" w:cs="Times New Roman"/>
          <w:sz w:val="28"/>
          <w:szCs w:val="28"/>
        </w:rPr>
        <w:t>conclude il</w:t>
      </w:r>
      <w:r w:rsidR="00923A56" w:rsidRPr="00923A56">
        <w:rPr>
          <w:rFonts w:ascii="Times New Roman" w:hAnsi="Times New Roman" w:cs="Times New Roman"/>
          <w:sz w:val="28"/>
          <w:szCs w:val="28"/>
        </w:rPr>
        <w:t xml:space="preserve"> teatro canzone</w:t>
      </w:r>
      <w:r w:rsidR="00E16F29">
        <w:rPr>
          <w:rFonts w:ascii="Times New Roman" w:hAnsi="Times New Roman" w:cs="Times New Roman"/>
          <w:sz w:val="28"/>
          <w:szCs w:val="28"/>
        </w:rPr>
        <w:t>: g</w:t>
      </w:r>
      <w:r w:rsidR="00A031AC">
        <w:rPr>
          <w:rFonts w:ascii="Times New Roman" w:hAnsi="Times New Roman" w:cs="Times New Roman"/>
          <w:sz w:val="28"/>
          <w:szCs w:val="28"/>
        </w:rPr>
        <w:t xml:space="preserve">li autori </w:t>
      </w:r>
      <w:r w:rsidR="00611996">
        <w:rPr>
          <w:rFonts w:ascii="Times New Roman" w:hAnsi="Times New Roman" w:cs="Times New Roman"/>
          <w:sz w:val="28"/>
          <w:szCs w:val="28"/>
        </w:rPr>
        <w:t>descrivendo alla perfezione</w:t>
      </w:r>
      <w:r w:rsidR="00923A56" w:rsidRPr="00923A56">
        <w:rPr>
          <w:rFonts w:ascii="Times New Roman" w:hAnsi="Times New Roman" w:cs="Times New Roman"/>
          <w:sz w:val="28"/>
          <w:szCs w:val="28"/>
        </w:rPr>
        <w:t xml:space="preserve"> </w:t>
      </w:r>
      <w:r w:rsidR="00611996">
        <w:rPr>
          <w:rFonts w:ascii="Times New Roman" w:hAnsi="Times New Roman" w:cs="Times New Roman"/>
          <w:sz w:val="28"/>
          <w:szCs w:val="28"/>
        </w:rPr>
        <w:t>la decadenza intellettuale e morale</w:t>
      </w:r>
      <w:r w:rsidR="00923A56" w:rsidRPr="00923A56">
        <w:rPr>
          <w:rFonts w:ascii="Times New Roman" w:hAnsi="Times New Roman" w:cs="Times New Roman"/>
          <w:sz w:val="28"/>
          <w:szCs w:val="28"/>
        </w:rPr>
        <w:t xml:space="preserve"> </w:t>
      </w:r>
      <w:r w:rsidR="00611996">
        <w:rPr>
          <w:rFonts w:ascii="Times New Roman" w:hAnsi="Times New Roman" w:cs="Times New Roman"/>
          <w:sz w:val="28"/>
          <w:szCs w:val="28"/>
        </w:rPr>
        <w:t>dell’uomo lanciato nel</w:t>
      </w:r>
      <w:r w:rsidR="00923A56" w:rsidRPr="00923A56">
        <w:rPr>
          <w:rFonts w:ascii="Times New Roman" w:hAnsi="Times New Roman" w:cs="Times New Roman"/>
          <w:sz w:val="28"/>
          <w:szCs w:val="28"/>
        </w:rPr>
        <w:t xml:space="preserve"> Duemila</w:t>
      </w:r>
      <w:r w:rsidR="00E16F29">
        <w:rPr>
          <w:rFonts w:ascii="Times New Roman" w:hAnsi="Times New Roman" w:cs="Times New Roman"/>
          <w:sz w:val="28"/>
          <w:szCs w:val="28"/>
        </w:rPr>
        <w:t xml:space="preserve"> con la canzone</w:t>
      </w:r>
      <w:r w:rsidR="00923A56" w:rsidRPr="00923A56">
        <w:rPr>
          <w:rFonts w:ascii="Times New Roman" w:hAnsi="Times New Roman" w:cs="Times New Roman"/>
          <w:sz w:val="28"/>
          <w:szCs w:val="28"/>
        </w:rPr>
        <w:t xml:space="preserve"> </w:t>
      </w:r>
      <w:r w:rsidR="00923A56" w:rsidRPr="00611996">
        <w:rPr>
          <w:rFonts w:ascii="Times New Roman" w:hAnsi="Times New Roman" w:cs="Times New Roman"/>
          <w:i/>
          <w:iCs/>
          <w:sz w:val="28"/>
          <w:szCs w:val="28"/>
        </w:rPr>
        <w:t>Il conformista</w:t>
      </w:r>
      <w:r w:rsidR="00923A56" w:rsidRPr="00923A56">
        <w:rPr>
          <w:rFonts w:ascii="Times New Roman" w:hAnsi="Times New Roman" w:cs="Times New Roman"/>
          <w:sz w:val="28"/>
          <w:szCs w:val="28"/>
        </w:rPr>
        <w:t xml:space="preserve">. </w:t>
      </w:r>
      <w:r w:rsidR="00E16F29">
        <w:rPr>
          <w:rFonts w:ascii="Times New Roman" w:hAnsi="Times New Roman" w:cs="Times New Roman"/>
          <w:sz w:val="28"/>
          <w:szCs w:val="28"/>
        </w:rPr>
        <w:t xml:space="preserve">Il </w:t>
      </w:r>
      <w:r w:rsidR="00E16F29">
        <w:rPr>
          <w:rFonts w:ascii="Times New Roman" w:hAnsi="Times New Roman" w:cs="Times New Roman"/>
          <w:sz w:val="28"/>
          <w:szCs w:val="28"/>
        </w:rPr>
        <w:lastRenderedPageBreak/>
        <w:t>testo</w:t>
      </w:r>
      <w:r w:rsidR="00DA7FBA">
        <w:rPr>
          <w:rFonts w:ascii="Times New Roman" w:hAnsi="Times New Roman" w:cs="Times New Roman"/>
          <w:sz w:val="28"/>
          <w:szCs w:val="28"/>
        </w:rPr>
        <w:t xml:space="preserve"> </w:t>
      </w:r>
      <w:r w:rsidR="00E16F29">
        <w:rPr>
          <w:rFonts w:ascii="Times New Roman" w:hAnsi="Times New Roman" w:cs="Times New Roman"/>
          <w:sz w:val="28"/>
          <w:szCs w:val="28"/>
        </w:rPr>
        <w:t>è</w:t>
      </w:r>
      <w:r w:rsidR="00DA7FBA">
        <w:rPr>
          <w:rFonts w:ascii="Times New Roman" w:hAnsi="Times New Roman" w:cs="Times New Roman"/>
          <w:sz w:val="28"/>
          <w:szCs w:val="28"/>
        </w:rPr>
        <w:t xml:space="preserve"> struttura</w:t>
      </w:r>
      <w:r w:rsidR="00E16F29">
        <w:rPr>
          <w:rFonts w:ascii="Times New Roman" w:hAnsi="Times New Roman" w:cs="Times New Roman"/>
          <w:sz w:val="28"/>
          <w:szCs w:val="28"/>
        </w:rPr>
        <w:t>to</w:t>
      </w:r>
      <w:r w:rsidR="00DA7FBA">
        <w:rPr>
          <w:rFonts w:ascii="Times New Roman" w:hAnsi="Times New Roman" w:cs="Times New Roman"/>
          <w:sz w:val="28"/>
          <w:szCs w:val="28"/>
        </w:rPr>
        <w:t xml:space="preserve"> su differenti</w:t>
      </w:r>
      <w:r w:rsidR="00923A56" w:rsidRPr="00923A56">
        <w:rPr>
          <w:rFonts w:ascii="Times New Roman" w:hAnsi="Times New Roman" w:cs="Times New Roman"/>
          <w:sz w:val="28"/>
          <w:szCs w:val="28"/>
        </w:rPr>
        <w:t xml:space="preserve"> piani narrativi: il conformista si presenta in prima persona,</w:t>
      </w:r>
      <w:r w:rsidR="00C17E2B">
        <w:rPr>
          <w:rFonts w:ascii="Times New Roman" w:hAnsi="Times New Roman" w:cs="Times New Roman"/>
          <w:sz w:val="28"/>
          <w:szCs w:val="28"/>
        </w:rPr>
        <w:t xml:space="preserve"> riassumendo la capacità di adattamento nella storia,</w:t>
      </w:r>
      <w:r w:rsidR="00923A56" w:rsidRPr="00923A56">
        <w:rPr>
          <w:rFonts w:ascii="Times New Roman" w:hAnsi="Times New Roman" w:cs="Times New Roman"/>
          <w:sz w:val="28"/>
          <w:szCs w:val="28"/>
        </w:rPr>
        <w:t xml:space="preserve"> </w:t>
      </w:r>
      <w:r w:rsidR="00DA7FBA">
        <w:rPr>
          <w:rFonts w:ascii="Times New Roman" w:hAnsi="Times New Roman" w:cs="Times New Roman"/>
          <w:sz w:val="28"/>
          <w:szCs w:val="28"/>
        </w:rPr>
        <w:t>«</w:t>
      </w:r>
      <w:r w:rsidR="00923A56" w:rsidRPr="00923A56">
        <w:rPr>
          <w:rFonts w:ascii="Times New Roman" w:hAnsi="Times New Roman" w:cs="Times New Roman"/>
          <w:sz w:val="28"/>
          <w:szCs w:val="28"/>
        </w:rPr>
        <w:t>Io sono un uomo nuovo/ talmente nuovo che è da tempo/ che non sono neanche più fascista/ sono sensibile e altruista, orientalista/ ed in passato sono stato un po’ sessantottista</w:t>
      </w:r>
      <w:r w:rsidR="00DA7FBA">
        <w:rPr>
          <w:rFonts w:ascii="Times New Roman" w:hAnsi="Times New Roman" w:cs="Times New Roman"/>
          <w:sz w:val="28"/>
          <w:szCs w:val="28"/>
        </w:rPr>
        <w:t>»</w:t>
      </w:r>
      <w:r w:rsidR="00923A56" w:rsidRPr="00923A56">
        <w:rPr>
          <w:rFonts w:ascii="Times New Roman" w:hAnsi="Times New Roman" w:cs="Times New Roman"/>
          <w:sz w:val="28"/>
          <w:szCs w:val="28"/>
        </w:rPr>
        <w:t>; il narratore onnisciente descrive il conformista dall’esterno,</w:t>
      </w:r>
      <w:r w:rsidR="00E97828">
        <w:rPr>
          <w:rFonts w:ascii="Times New Roman" w:hAnsi="Times New Roman" w:cs="Times New Roman"/>
          <w:sz w:val="28"/>
          <w:szCs w:val="28"/>
        </w:rPr>
        <w:t xml:space="preserve"> esponend</w:t>
      </w:r>
      <w:r w:rsidR="00292F0F">
        <w:rPr>
          <w:rFonts w:ascii="Times New Roman" w:hAnsi="Times New Roman" w:cs="Times New Roman"/>
          <w:sz w:val="28"/>
          <w:szCs w:val="28"/>
        </w:rPr>
        <w:t>o le sue capacità dialettiche</w:t>
      </w:r>
      <w:r w:rsidR="00BB1A5F">
        <w:rPr>
          <w:rFonts w:ascii="Times New Roman" w:hAnsi="Times New Roman" w:cs="Times New Roman"/>
          <w:sz w:val="28"/>
          <w:szCs w:val="28"/>
        </w:rPr>
        <w:t xml:space="preserve"> miste a un freddo pragmatismo</w:t>
      </w:r>
      <w:r w:rsidR="00292F0F">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D731CD">
        <w:rPr>
          <w:rFonts w:ascii="Times New Roman" w:hAnsi="Times New Roman" w:cs="Times New Roman"/>
          <w:sz w:val="28"/>
          <w:szCs w:val="28"/>
        </w:rPr>
        <w:t>«</w:t>
      </w:r>
      <w:r w:rsidR="00923A56" w:rsidRPr="00923A56">
        <w:rPr>
          <w:rFonts w:ascii="Times New Roman" w:hAnsi="Times New Roman" w:cs="Times New Roman"/>
          <w:sz w:val="28"/>
          <w:szCs w:val="28"/>
        </w:rPr>
        <w:t>È uno che di solito sta sempre dalla parte giusta/ il conformista/ ha tutte le risposte belle chiare dentro la sua testa/ è un concentrato di opinioni/ che tiene sotto il braccio due o tre quotidiani/ e quando ha voglia di pensare pensa per sentito dire/ forse da buon opportunista</w:t>
      </w:r>
      <w:r w:rsidR="00D731CD">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BB1A5F">
        <w:rPr>
          <w:rFonts w:ascii="Times New Roman" w:hAnsi="Times New Roman" w:cs="Times New Roman"/>
          <w:sz w:val="28"/>
          <w:szCs w:val="28"/>
        </w:rPr>
        <w:t>La</w:t>
      </w:r>
      <w:r w:rsidR="00923A56" w:rsidRPr="00923A56">
        <w:rPr>
          <w:rFonts w:ascii="Times New Roman" w:hAnsi="Times New Roman" w:cs="Times New Roman"/>
          <w:sz w:val="28"/>
          <w:szCs w:val="28"/>
        </w:rPr>
        <w:t xml:space="preserve"> sentenza conclusiva </w:t>
      </w:r>
      <w:r w:rsidR="0041722F">
        <w:rPr>
          <w:rFonts w:ascii="Times New Roman" w:hAnsi="Times New Roman" w:cs="Times New Roman"/>
          <w:sz w:val="28"/>
          <w:szCs w:val="28"/>
        </w:rPr>
        <w:t xml:space="preserve">degli autori spiazza </w:t>
      </w:r>
      <w:r w:rsidR="00923A56" w:rsidRPr="00923A56">
        <w:rPr>
          <w:rFonts w:ascii="Times New Roman" w:hAnsi="Times New Roman" w:cs="Times New Roman"/>
          <w:sz w:val="28"/>
          <w:szCs w:val="28"/>
        </w:rPr>
        <w:t xml:space="preserve">l’ascoltatore, </w:t>
      </w:r>
      <w:r w:rsidR="00532109">
        <w:rPr>
          <w:rFonts w:ascii="Times New Roman" w:hAnsi="Times New Roman" w:cs="Times New Roman"/>
          <w:sz w:val="28"/>
          <w:szCs w:val="28"/>
        </w:rPr>
        <w:t>ponendosi come il pensiero finale del teatro canzone che unisce la</w:t>
      </w:r>
      <w:r w:rsidR="00923A56" w:rsidRPr="00923A56">
        <w:rPr>
          <w:rFonts w:ascii="Times New Roman" w:hAnsi="Times New Roman" w:cs="Times New Roman"/>
          <w:sz w:val="28"/>
          <w:szCs w:val="28"/>
        </w:rPr>
        <w:t xml:space="preserve"> maieutica </w:t>
      </w:r>
      <w:r w:rsidR="00532109">
        <w:rPr>
          <w:rFonts w:ascii="Times New Roman" w:hAnsi="Times New Roman" w:cs="Times New Roman"/>
          <w:sz w:val="28"/>
          <w:szCs w:val="28"/>
        </w:rPr>
        <w:t>s</w:t>
      </w:r>
      <w:r w:rsidR="00923A56" w:rsidRPr="00923A56">
        <w:rPr>
          <w:rFonts w:ascii="Times New Roman" w:hAnsi="Times New Roman" w:cs="Times New Roman"/>
          <w:sz w:val="28"/>
          <w:szCs w:val="28"/>
        </w:rPr>
        <w:t>ocrat</w:t>
      </w:r>
      <w:r w:rsidR="00532109">
        <w:rPr>
          <w:rFonts w:ascii="Times New Roman" w:hAnsi="Times New Roman" w:cs="Times New Roman"/>
          <w:sz w:val="28"/>
          <w:szCs w:val="28"/>
        </w:rPr>
        <w:t>ica</w:t>
      </w:r>
      <w:r w:rsidR="00923A56" w:rsidRPr="00923A56">
        <w:rPr>
          <w:rFonts w:ascii="Times New Roman" w:hAnsi="Times New Roman" w:cs="Times New Roman"/>
          <w:sz w:val="28"/>
          <w:szCs w:val="28"/>
        </w:rPr>
        <w:t xml:space="preserve"> </w:t>
      </w:r>
      <w:r w:rsidR="00532109">
        <w:rPr>
          <w:rFonts w:ascii="Times New Roman" w:hAnsi="Times New Roman" w:cs="Times New Roman"/>
          <w:sz w:val="28"/>
          <w:szCs w:val="28"/>
        </w:rPr>
        <w:t>al</w:t>
      </w:r>
      <w:r w:rsidR="00923A56" w:rsidRPr="00923A56">
        <w:rPr>
          <w:rFonts w:ascii="Times New Roman" w:hAnsi="Times New Roman" w:cs="Times New Roman"/>
          <w:sz w:val="28"/>
          <w:szCs w:val="28"/>
        </w:rPr>
        <w:t xml:space="preserve"> </w:t>
      </w:r>
      <w:r w:rsidR="00532109">
        <w:rPr>
          <w:rFonts w:ascii="Times New Roman" w:hAnsi="Times New Roman" w:cs="Times New Roman"/>
          <w:sz w:val="28"/>
          <w:szCs w:val="28"/>
        </w:rPr>
        <w:t>nichilismo ni</w:t>
      </w:r>
      <w:r w:rsidR="000F1AE7">
        <w:rPr>
          <w:rFonts w:ascii="Times New Roman" w:hAnsi="Times New Roman" w:cs="Times New Roman"/>
          <w:sz w:val="28"/>
          <w:szCs w:val="28"/>
        </w:rPr>
        <w:t>etzschiano: «</w:t>
      </w:r>
      <w:r w:rsidR="00923A56" w:rsidRPr="00923A56">
        <w:rPr>
          <w:rFonts w:ascii="Times New Roman" w:hAnsi="Times New Roman" w:cs="Times New Roman"/>
          <w:sz w:val="28"/>
          <w:szCs w:val="28"/>
        </w:rPr>
        <w:t>E devo dire che oramai/ somiglia molto a tutti noi</w:t>
      </w:r>
      <w:r w:rsidR="00C025E8">
        <w:rPr>
          <w:rFonts w:ascii="Times New Roman" w:hAnsi="Times New Roman" w:cs="Times New Roman"/>
          <w:sz w:val="28"/>
          <w:szCs w:val="28"/>
        </w:rPr>
        <w:t>». In conclusione, il brano</w:t>
      </w:r>
      <w:r w:rsidR="00923A56" w:rsidRPr="00923A56">
        <w:rPr>
          <w:rFonts w:ascii="Times New Roman" w:hAnsi="Times New Roman" w:cs="Times New Roman"/>
          <w:sz w:val="28"/>
          <w:szCs w:val="28"/>
        </w:rPr>
        <w:t xml:space="preserve"> </w:t>
      </w:r>
      <w:r w:rsidR="00C025E8">
        <w:rPr>
          <w:rFonts w:ascii="Times New Roman" w:hAnsi="Times New Roman" w:cs="Times New Roman"/>
          <w:sz w:val="28"/>
          <w:szCs w:val="28"/>
        </w:rPr>
        <w:t>più celebre di</w:t>
      </w:r>
      <w:r w:rsidR="00923A56" w:rsidRPr="00923A56">
        <w:rPr>
          <w:rFonts w:ascii="Times New Roman" w:hAnsi="Times New Roman" w:cs="Times New Roman"/>
          <w:sz w:val="28"/>
          <w:szCs w:val="28"/>
        </w:rPr>
        <w:t xml:space="preserve"> Giorgio Gaber e Sandro Luporini, </w:t>
      </w:r>
      <w:r w:rsidR="00923A56" w:rsidRPr="00C025E8">
        <w:rPr>
          <w:rFonts w:ascii="Times New Roman" w:hAnsi="Times New Roman" w:cs="Times New Roman"/>
          <w:i/>
          <w:iCs/>
          <w:sz w:val="28"/>
          <w:szCs w:val="28"/>
        </w:rPr>
        <w:t>La libertà</w:t>
      </w:r>
      <w:r w:rsidR="00C025E8">
        <w:rPr>
          <w:rFonts w:ascii="Times New Roman" w:hAnsi="Times New Roman" w:cs="Times New Roman"/>
          <w:i/>
          <w:iCs/>
          <w:sz w:val="28"/>
          <w:szCs w:val="28"/>
        </w:rPr>
        <w:t xml:space="preserve"> </w:t>
      </w:r>
      <w:r w:rsidR="00C025E8">
        <w:rPr>
          <w:rFonts w:ascii="Times New Roman" w:hAnsi="Times New Roman" w:cs="Times New Roman"/>
          <w:sz w:val="28"/>
          <w:szCs w:val="28"/>
        </w:rPr>
        <w:t xml:space="preserve">(nello spettacolo </w:t>
      </w:r>
      <w:r w:rsidR="00C025E8" w:rsidRPr="00C025E8">
        <w:rPr>
          <w:rFonts w:ascii="Times New Roman" w:hAnsi="Times New Roman" w:cs="Times New Roman"/>
          <w:i/>
          <w:iCs/>
          <w:sz w:val="28"/>
          <w:szCs w:val="28"/>
        </w:rPr>
        <w:t>Dialogo tra un impegnato e un non so</w:t>
      </w:r>
      <w:r w:rsidR="00C025E8">
        <w:rPr>
          <w:rFonts w:ascii="Times New Roman" w:hAnsi="Times New Roman" w:cs="Times New Roman"/>
          <w:sz w:val="28"/>
          <w:szCs w:val="28"/>
        </w:rPr>
        <w:t>)</w:t>
      </w:r>
      <w:r w:rsidR="00923A56" w:rsidRPr="00923A56">
        <w:rPr>
          <w:rFonts w:ascii="Times New Roman" w:hAnsi="Times New Roman" w:cs="Times New Roman"/>
          <w:sz w:val="28"/>
          <w:szCs w:val="28"/>
        </w:rPr>
        <w:t xml:space="preserve">, </w:t>
      </w:r>
      <w:r w:rsidR="00C025E8">
        <w:rPr>
          <w:rFonts w:ascii="Times New Roman" w:hAnsi="Times New Roman" w:cs="Times New Roman"/>
          <w:sz w:val="28"/>
          <w:szCs w:val="28"/>
        </w:rPr>
        <w:t>presentava un’altra forma nel ritornello originario</w:t>
      </w:r>
      <w:r w:rsidR="00923A56" w:rsidRPr="00923A56">
        <w:rPr>
          <w:rFonts w:ascii="Times New Roman" w:hAnsi="Times New Roman" w:cs="Times New Roman"/>
          <w:sz w:val="28"/>
          <w:szCs w:val="28"/>
        </w:rPr>
        <w:t>,</w:t>
      </w:r>
      <w:r w:rsidR="00C025E8">
        <w:rPr>
          <w:rFonts w:ascii="Times New Roman" w:hAnsi="Times New Roman" w:cs="Times New Roman"/>
          <w:sz w:val="28"/>
          <w:szCs w:val="28"/>
        </w:rPr>
        <w:t xml:space="preserve"> </w:t>
      </w:r>
      <w:r w:rsidR="004F4647">
        <w:rPr>
          <w:rFonts w:ascii="Times New Roman" w:hAnsi="Times New Roman" w:cs="Times New Roman"/>
          <w:sz w:val="28"/>
          <w:szCs w:val="28"/>
        </w:rPr>
        <w:t>forse meno musicale ma più incisiva concettualmente</w:t>
      </w:r>
      <w:r w:rsidR="00923A56" w:rsidRPr="00923A56">
        <w:rPr>
          <w:rFonts w:ascii="Times New Roman" w:hAnsi="Times New Roman" w:cs="Times New Roman"/>
          <w:sz w:val="28"/>
          <w:szCs w:val="28"/>
        </w:rPr>
        <w:t>:</w:t>
      </w:r>
      <w:r w:rsidR="00696D7E">
        <w:rPr>
          <w:rFonts w:ascii="Times New Roman" w:hAnsi="Times New Roman" w:cs="Times New Roman"/>
          <w:sz w:val="28"/>
          <w:szCs w:val="28"/>
        </w:rPr>
        <w:t xml:space="preserve"> «</w:t>
      </w:r>
      <w:r w:rsidR="00923A56" w:rsidRPr="00923A56">
        <w:rPr>
          <w:rFonts w:ascii="Times New Roman" w:hAnsi="Times New Roman" w:cs="Times New Roman"/>
          <w:sz w:val="28"/>
          <w:szCs w:val="28"/>
        </w:rPr>
        <w:t>La libertà</w:t>
      </w:r>
      <w:r w:rsidR="00696D7E">
        <w:rPr>
          <w:rFonts w:ascii="Times New Roman" w:hAnsi="Times New Roman" w:cs="Times New Roman"/>
          <w:sz w:val="28"/>
          <w:szCs w:val="28"/>
        </w:rPr>
        <w:t xml:space="preserve"> </w:t>
      </w:r>
      <w:r w:rsidR="00923A56" w:rsidRPr="00923A56">
        <w:rPr>
          <w:rFonts w:ascii="Times New Roman" w:hAnsi="Times New Roman" w:cs="Times New Roman"/>
          <w:sz w:val="28"/>
          <w:szCs w:val="28"/>
        </w:rPr>
        <w:t>non è star sopra un albero</w:t>
      </w:r>
      <w:r w:rsidR="00696D7E">
        <w:rPr>
          <w:rFonts w:ascii="Times New Roman" w:hAnsi="Times New Roman" w:cs="Times New Roman"/>
          <w:sz w:val="28"/>
          <w:szCs w:val="28"/>
        </w:rPr>
        <w:t xml:space="preserve">/ </w:t>
      </w:r>
      <w:r w:rsidR="00923A56" w:rsidRPr="00923A56">
        <w:rPr>
          <w:rFonts w:ascii="Times New Roman" w:hAnsi="Times New Roman" w:cs="Times New Roman"/>
          <w:sz w:val="28"/>
          <w:szCs w:val="28"/>
        </w:rPr>
        <w:t>non è neanche avere un’opinione</w:t>
      </w:r>
      <w:r w:rsidR="00696D7E">
        <w:rPr>
          <w:rFonts w:ascii="Times New Roman" w:hAnsi="Times New Roman" w:cs="Times New Roman"/>
          <w:sz w:val="28"/>
          <w:szCs w:val="28"/>
        </w:rPr>
        <w:t xml:space="preserve">/ </w:t>
      </w:r>
      <w:r w:rsidR="00923A56" w:rsidRPr="00923A56">
        <w:rPr>
          <w:rFonts w:ascii="Times New Roman" w:hAnsi="Times New Roman" w:cs="Times New Roman"/>
          <w:sz w:val="28"/>
          <w:szCs w:val="28"/>
        </w:rPr>
        <w:t>la libertà non è uno spazio libero</w:t>
      </w:r>
      <w:r w:rsidR="00696D7E">
        <w:rPr>
          <w:rFonts w:ascii="Times New Roman" w:hAnsi="Times New Roman" w:cs="Times New Roman"/>
          <w:sz w:val="28"/>
          <w:szCs w:val="28"/>
        </w:rPr>
        <w:t xml:space="preserve">/ </w:t>
      </w:r>
      <w:r w:rsidR="00923A56" w:rsidRPr="00923A56">
        <w:rPr>
          <w:rFonts w:ascii="Times New Roman" w:hAnsi="Times New Roman" w:cs="Times New Roman"/>
          <w:sz w:val="28"/>
          <w:szCs w:val="28"/>
        </w:rPr>
        <w:t>libertà è uno spazio d’incidenza</w:t>
      </w:r>
      <w:r w:rsidR="00696D7E">
        <w:rPr>
          <w:rFonts w:ascii="Times New Roman" w:hAnsi="Times New Roman" w:cs="Times New Roman"/>
          <w:sz w:val="28"/>
          <w:szCs w:val="28"/>
        </w:rPr>
        <w:t>» (</w:t>
      </w:r>
      <w:r w:rsidR="00DE23F5">
        <w:rPr>
          <w:rFonts w:ascii="Times New Roman" w:hAnsi="Times New Roman" w:cs="Times New Roman"/>
          <w:sz w:val="28"/>
          <w:szCs w:val="28"/>
        </w:rPr>
        <w:t>‘incidenza’ era il sostantivo scelto dagli autori, cambiato poi con ‘partecipazione’)</w:t>
      </w:r>
      <w:r w:rsidR="00BD0C2E">
        <w:rPr>
          <w:rStyle w:val="Rimandonotaapidipagina"/>
          <w:rFonts w:ascii="Times New Roman" w:hAnsi="Times New Roman" w:cs="Times New Roman"/>
          <w:sz w:val="28"/>
          <w:szCs w:val="28"/>
        </w:rPr>
        <w:footnoteReference w:id="28"/>
      </w:r>
      <w:r w:rsidR="00923A56" w:rsidRPr="00923A56">
        <w:rPr>
          <w:rFonts w:ascii="Times New Roman" w:hAnsi="Times New Roman" w:cs="Times New Roman"/>
          <w:sz w:val="28"/>
          <w:szCs w:val="28"/>
        </w:rPr>
        <w:t>.</w:t>
      </w:r>
    </w:p>
    <w:p w14:paraId="3FCEE726" w14:textId="77777777" w:rsidR="00DC580C" w:rsidRDefault="00DC580C" w:rsidP="00923A56">
      <w:pPr>
        <w:jc w:val="both"/>
        <w:rPr>
          <w:rFonts w:ascii="Times New Roman" w:hAnsi="Times New Roman" w:cs="Times New Roman"/>
          <w:sz w:val="28"/>
          <w:szCs w:val="28"/>
        </w:rPr>
      </w:pPr>
    </w:p>
    <w:p w14:paraId="28C1437F" w14:textId="7F8A2FA2" w:rsidR="008B7463" w:rsidRDefault="00875A1C" w:rsidP="00875A1C">
      <w:pPr>
        <w:jc w:val="right"/>
        <w:rPr>
          <w:rFonts w:ascii="Times New Roman" w:hAnsi="Times New Roman" w:cs="Times New Roman"/>
          <w:i/>
          <w:iCs/>
          <w:sz w:val="28"/>
          <w:szCs w:val="28"/>
        </w:rPr>
      </w:pPr>
      <w:r>
        <w:rPr>
          <w:rFonts w:ascii="Times New Roman" w:hAnsi="Times New Roman" w:cs="Times New Roman"/>
          <w:i/>
          <w:iCs/>
          <w:sz w:val="28"/>
          <w:szCs w:val="28"/>
        </w:rPr>
        <w:t>Annibale Gagliani</w:t>
      </w:r>
    </w:p>
    <w:p w14:paraId="6D4643E9" w14:textId="77777777" w:rsidR="00884C39" w:rsidRDefault="00884C39" w:rsidP="005A3C70">
      <w:pPr>
        <w:rPr>
          <w:rFonts w:ascii="Times New Roman" w:hAnsi="Times New Roman" w:cs="Times New Roman"/>
        </w:rPr>
      </w:pPr>
    </w:p>
    <w:p w14:paraId="35AAC372" w14:textId="77777777" w:rsidR="005C5D2B" w:rsidRDefault="005C5D2B" w:rsidP="005A3C70">
      <w:pPr>
        <w:rPr>
          <w:rFonts w:ascii="Times New Roman" w:hAnsi="Times New Roman" w:cs="Times New Roman"/>
        </w:rPr>
      </w:pPr>
    </w:p>
    <w:p w14:paraId="3EAE4DB4" w14:textId="62720848" w:rsidR="00884C39" w:rsidRDefault="005C5D2B" w:rsidP="005A3C70">
      <w:pPr>
        <w:rPr>
          <w:rFonts w:ascii="Times New Roman" w:hAnsi="Times New Roman" w:cs="Times New Roman"/>
        </w:rPr>
      </w:pPr>
      <w:r w:rsidRPr="00884C39">
        <w:rPr>
          <w:rFonts w:ascii="Times New Roman" w:hAnsi="Times New Roman" w:cs="Times New Roman"/>
          <w:b/>
          <w:bCs/>
          <w:i/>
          <w:iCs/>
        </w:rPr>
        <w:t>Parole-chiave:</w:t>
      </w:r>
      <w:r>
        <w:rPr>
          <w:rFonts w:ascii="Times New Roman" w:hAnsi="Times New Roman" w:cs="Times New Roman"/>
        </w:rPr>
        <w:t xml:space="preserve"> teatro canzone, impegno civile, conformismo</w:t>
      </w:r>
      <w:r>
        <w:rPr>
          <w:rFonts w:ascii="Times New Roman" w:hAnsi="Times New Roman" w:cs="Times New Roman"/>
        </w:rPr>
        <w:t>, italiano dei media, Movimento del ’68</w:t>
      </w:r>
      <w:r w:rsidR="00887125">
        <w:rPr>
          <w:rFonts w:ascii="Times New Roman" w:hAnsi="Times New Roman" w:cs="Times New Roman"/>
        </w:rPr>
        <w:t>.</w:t>
      </w:r>
      <w:r>
        <w:rPr>
          <w:rFonts w:ascii="Times New Roman" w:hAnsi="Times New Roman" w:cs="Times New Roman"/>
        </w:rPr>
        <w:t xml:space="preserve"> </w:t>
      </w:r>
    </w:p>
    <w:p w14:paraId="50712C76" w14:textId="2D70FBA1" w:rsidR="005A3C70" w:rsidRPr="00887125" w:rsidRDefault="005A3C70" w:rsidP="005A3C70">
      <w:pPr>
        <w:rPr>
          <w:rFonts w:ascii="Times New Roman" w:hAnsi="Times New Roman" w:cs="Times New Roman"/>
        </w:rPr>
      </w:pPr>
      <w:r w:rsidRPr="00884C39">
        <w:rPr>
          <w:rFonts w:ascii="Times New Roman" w:hAnsi="Times New Roman" w:cs="Times New Roman"/>
          <w:b/>
          <w:bCs/>
        </w:rPr>
        <w:t>Keywords:</w:t>
      </w:r>
      <w:r>
        <w:rPr>
          <w:rFonts w:ascii="Times New Roman" w:hAnsi="Times New Roman" w:cs="Times New Roman"/>
        </w:rPr>
        <w:t xml:space="preserve"> </w:t>
      </w:r>
      <w:r>
        <w:rPr>
          <w:rFonts w:ascii="Times New Roman" w:hAnsi="Times New Roman" w:cs="Times New Roman"/>
          <w:i/>
          <w:iCs/>
        </w:rPr>
        <w:t>theatre song</w:t>
      </w:r>
      <w:r>
        <w:rPr>
          <w:rFonts w:ascii="Times New Roman" w:hAnsi="Times New Roman" w:cs="Times New Roman"/>
        </w:rPr>
        <w:t xml:space="preserve">, </w:t>
      </w:r>
      <w:proofErr w:type="spellStart"/>
      <w:r>
        <w:rPr>
          <w:rFonts w:ascii="Times New Roman" w:hAnsi="Times New Roman" w:cs="Times New Roman"/>
          <w:i/>
          <w:iCs/>
        </w:rPr>
        <w:t>civic</w:t>
      </w:r>
      <w:proofErr w:type="spellEnd"/>
      <w:r>
        <w:rPr>
          <w:rFonts w:ascii="Times New Roman" w:hAnsi="Times New Roman" w:cs="Times New Roman"/>
          <w:i/>
          <w:iCs/>
        </w:rPr>
        <w:t xml:space="preserve"> engagement</w:t>
      </w:r>
      <w:r>
        <w:rPr>
          <w:rFonts w:ascii="Times New Roman" w:hAnsi="Times New Roman" w:cs="Times New Roman"/>
        </w:rPr>
        <w:t xml:space="preserve">, </w:t>
      </w:r>
      <w:proofErr w:type="spellStart"/>
      <w:r>
        <w:rPr>
          <w:rFonts w:ascii="Times New Roman" w:hAnsi="Times New Roman" w:cs="Times New Roman"/>
          <w:i/>
          <w:iCs/>
        </w:rPr>
        <w:t>conformism</w:t>
      </w:r>
      <w:proofErr w:type="spellEnd"/>
      <w:r w:rsidR="00887125">
        <w:rPr>
          <w:rFonts w:ascii="Times New Roman" w:hAnsi="Times New Roman" w:cs="Times New Roman"/>
        </w:rPr>
        <w:t xml:space="preserve">, </w:t>
      </w:r>
      <w:proofErr w:type="spellStart"/>
      <w:r w:rsidR="00887125" w:rsidRPr="00887125">
        <w:rPr>
          <w:rFonts w:ascii="Times New Roman" w:hAnsi="Times New Roman" w:cs="Times New Roman"/>
          <w:i/>
          <w:iCs/>
        </w:rPr>
        <w:t>Italian</w:t>
      </w:r>
      <w:proofErr w:type="spellEnd"/>
      <w:r w:rsidR="00887125" w:rsidRPr="00887125">
        <w:rPr>
          <w:rFonts w:ascii="Times New Roman" w:hAnsi="Times New Roman" w:cs="Times New Roman"/>
          <w:i/>
          <w:iCs/>
        </w:rPr>
        <w:t xml:space="preserve"> media</w:t>
      </w:r>
      <w:r w:rsidR="00887125" w:rsidRPr="00887125">
        <w:rPr>
          <w:rFonts w:ascii="Times New Roman" w:hAnsi="Times New Roman" w:cs="Times New Roman"/>
        </w:rPr>
        <w:t xml:space="preserve">, </w:t>
      </w:r>
      <w:r w:rsidR="00887125" w:rsidRPr="00887125">
        <w:rPr>
          <w:rFonts w:ascii="Times New Roman" w:hAnsi="Times New Roman" w:cs="Times New Roman"/>
          <w:i/>
          <w:iCs/>
        </w:rPr>
        <w:t xml:space="preserve">1968 </w:t>
      </w:r>
      <w:proofErr w:type="spellStart"/>
      <w:r w:rsidR="00887125" w:rsidRPr="00887125">
        <w:rPr>
          <w:rFonts w:ascii="Times New Roman" w:hAnsi="Times New Roman" w:cs="Times New Roman"/>
          <w:i/>
          <w:iCs/>
        </w:rPr>
        <w:t>movement</w:t>
      </w:r>
      <w:proofErr w:type="spellEnd"/>
      <w:r w:rsidR="00887125">
        <w:rPr>
          <w:rFonts w:ascii="Times New Roman" w:hAnsi="Times New Roman" w:cs="Times New Roman"/>
        </w:rPr>
        <w:t>.</w:t>
      </w:r>
    </w:p>
    <w:p w14:paraId="1A1C72EA" w14:textId="77777777" w:rsidR="005A3C70" w:rsidRPr="005A3C70" w:rsidRDefault="005A3C70" w:rsidP="005A3C70">
      <w:pPr>
        <w:rPr>
          <w:rFonts w:ascii="Times New Roman" w:hAnsi="Times New Roman" w:cs="Times New Roman"/>
          <w:sz w:val="28"/>
          <w:szCs w:val="28"/>
        </w:rPr>
      </w:pPr>
    </w:p>
    <w:sectPr w:rsidR="005A3C70" w:rsidRPr="005A3C7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9928" w14:textId="77777777" w:rsidR="00A44007" w:rsidRDefault="00A44007" w:rsidP="0065722B">
      <w:pPr>
        <w:spacing w:after="0" w:line="240" w:lineRule="auto"/>
      </w:pPr>
      <w:r>
        <w:separator/>
      </w:r>
    </w:p>
  </w:endnote>
  <w:endnote w:type="continuationSeparator" w:id="0">
    <w:p w14:paraId="160E03B3" w14:textId="77777777" w:rsidR="00A44007" w:rsidRDefault="00A44007" w:rsidP="00657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99E7" w14:textId="77777777" w:rsidR="00A44007" w:rsidRDefault="00A44007" w:rsidP="0065722B">
      <w:pPr>
        <w:spacing w:after="0" w:line="240" w:lineRule="auto"/>
      </w:pPr>
      <w:r>
        <w:separator/>
      </w:r>
    </w:p>
  </w:footnote>
  <w:footnote w:type="continuationSeparator" w:id="0">
    <w:p w14:paraId="6F26F34D" w14:textId="77777777" w:rsidR="00A44007" w:rsidRDefault="00A44007" w:rsidP="0065722B">
      <w:pPr>
        <w:spacing w:after="0" w:line="240" w:lineRule="auto"/>
      </w:pPr>
      <w:r>
        <w:continuationSeparator/>
      </w:r>
    </w:p>
  </w:footnote>
  <w:footnote w:id="1">
    <w:p w14:paraId="62E7E34A" w14:textId="4E8E69D2" w:rsidR="0048360E" w:rsidRPr="0048360E" w:rsidRDefault="0048360E" w:rsidP="005A69A1">
      <w:pPr>
        <w:pStyle w:val="Testonotaapidipagina"/>
        <w:jc w:val="both"/>
        <w:rPr>
          <w:rFonts w:ascii="Times New Roman" w:hAnsi="Times New Roman" w:cs="Times New Roman"/>
        </w:rPr>
      </w:pPr>
      <w:r w:rsidRPr="0048360E">
        <w:rPr>
          <w:rStyle w:val="Rimandonotaapidipagina"/>
          <w:rFonts w:ascii="Times New Roman" w:hAnsi="Times New Roman" w:cs="Times New Roman"/>
        </w:rPr>
        <w:footnoteRef/>
      </w:r>
      <w:r w:rsidRPr="0048360E">
        <w:rPr>
          <w:rFonts w:ascii="Times New Roman" w:hAnsi="Times New Roman" w:cs="Times New Roman"/>
        </w:rPr>
        <w:t xml:space="preserve"> </w:t>
      </w:r>
      <w:r w:rsidR="00B3231D">
        <w:rPr>
          <w:rFonts w:ascii="Times New Roman" w:hAnsi="Times New Roman" w:cs="Times New Roman"/>
        </w:rPr>
        <w:t xml:space="preserve">C. Giovanardi, P. Trifone, </w:t>
      </w:r>
      <w:r w:rsidR="00B3231D">
        <w:rPr>
          <w:rFonts w:ascii="Times New Roman" w:hAnsi="Times New Roman" w:cs="Times New Roman"/>
          <w:i/>
          <w:iCs/>
        </w:rPr>
        <w:t>La lingua del teatro</w:t>
      </w:r>
      <w:r w:rsidR="00B3231D">
        <w:rPr>
          <w:rFonts w:ascii="Times New Roman" w:hAnsi="Times New Roman" w:cs="Times New Roman"/>
        </w:rPr>
        <w:t>, Il Mulino, Bologna, 2015,</w:t>
      </w:r>
      <w:r w:rsidR="00B3231D">
        <w:rPr>
          <w:rFonts w:ascii="Times New Roman" w:hAnsi="Times New Roman" w:cs="Times New Roman"/>
          <w:i/>
          <w:iCs/>
        </w:rPr>
        <w:t xml:space="preserve"> </w:t>
      </w:r>
      <w:r w:rsidR="00B3231D">
        <w:rPr>
          <w:rFonts w:ascii="Times New Roman" w:hAnsi="Times New Roman" w:cs="Times New Roman"/>
        </w:rPr>
        <w:t>p. 107.</w:t>
      </w:r>
    </w:p>
  </w:footnote>
  <w:footnote w:id="2">
    <w:p w14:paraId="67ACDFFE" w14:textId="2DF66102" w:rsidR="009F3593" w:rsidRPr="009F3593" w:rsidRDefault="009F3593" w:rsidP="005A69A1">
      <w:pPr>
        <w:pStyle w:val="Testonotaapidipagina"/>
        <w:jc w:val="both"/>
        <w:rPr>
          <w:rFonts w:ascii="Times New Roman" w:hAnsi="Times New Roman" w:cs="Times New Roman"/>
        </w:rPr>
      </w:pPr>
      <w:r w:rsidRPr="009F3593">
        <w:rPr>
          <w:rStyle w:val="Rimandonotaapidipagina"/>
          <w:rFonts w:ascii="Times New Roman" w:hAnsi="Times New Roman" w:cs="Times New Roman"/>
        </w:rPr>
        <w:footnoteRef/>
      </w:r>
      <w:r w:rsidRPr="009F3593">
        <w:rPr>
          <w:rFonts w:ascii="Times New Roman" w:hAnsi="Times New Roman" w:cs="Times New Roman"/>
        </w:rPr>
        <w:t xml:space="preserve"> </w:t>
      </w:r>
      <w:r>
        <w:rPr>
          <w:rFonts w:ascii="Times New Roman" w:hAnsi="Times New Roman" w:cs="Times New Roman"/>
        </w:rPr>
        <w:t>Cfr.</w:t>
      </w:r>
      <w:r w:rsidR="007C4325">
        <w:rPr>
          <w:rFonts w:ascii="Times New Roman" w:hAnsi="Times New Roman" w:cs="Times New Roman"/>
        </w:rPr>
        <w:t xml:space="preserve"> L. D’Onghia,</w:t>
      </w:r>
      <w:r w:rsidR="000C4C7A">
        <w:rPr>
          <w:rFonts w:ascii="Times New Roman" w:hAnsi="Times New Roman" w:cs="Times New Roman"/>
        </w:rPr>
        <w:t xml:space="preserve"> in</w:t>
      </w:r>
      <w:r w:rsidR="000C4C7A">
        <w:rPr>
          <w:rFonts w:ascii="Times New Roman" w:hAnsi="Times New Roman" w:cs="Times New Roman"/>
        </w:rPr>
        <w:t xml:space="preserve"> G. Antonelli, M. </w:t>
      </w:r>
      <w:proofErr w:type="spellStart"/>
      <w:r w:rsidR="000C4C7A">
        <w:rPr>
          <w:rFonts w:ascii="Times New Roman" w:hAnsi="Times New Roman" w:cs="Times New Roman"/>
        </w:rPr>
        <w:t>Motolose</w:t>
      </w:r>
      <w:proofErr w:type="spellEnd"/>
      <w:r w:rsidR="000C4C7A">
        <w:rPr>
          <w:rFonts w:ascii="Times New Roman" w:hAnsi="Times New Roman" w:cs="Times New Roman"/>
        </w:rPr>
        <w:t>, L. Tomasin</w:t>
      </w:r>
      <w:r w:rsidR="000C4C7A">
        <w:rPr>
          <w:rFonts w:ascii="Times New Roman" w:hAnsi="Times New Roman" w:cs="Times New Roman"/>
        </w:rPr>
        <w:t xml:space="preserve"> (a cura di),</w:t>
      </w:r>
      <w:r w:rsidR="007C4325">
        <w:rPr>
          <w:rFonts w:ascii="Times New Roman" w:hAnsi="Times New Roman" w:cs="Times New Roman"/>
        </w:rPr>
        <w:t xml:space="preserve"> </w:t>
      </w:r>
      <w:r w:rsidR="007C4325">
        <w:rPr>
          <w:rFonts w:ascii="Times New Roman" w:hAnsi="Times New Roman" w:cs="Times New Roman"/>
          <w:i/>
          <w:iCs/>
        </w:rPr>
        <w:t>Drammaturgia</w:t>
      </w:r>
      <w:r w:rsidR="007C4325">
        <w:rPr>
          <w:rFonts w:ascii="Times New Roman" w:hAnsi="Times New Roman" w:cs="Times New Roman"/>
        </w:rPr>
        <w:t xml:space="preserve">, in </w:t>
      </w:r>
      <w:r w:rsidR="006E5EB8">
        <w:rPr>
          <w:rFonts w:ascii="Times New Roman" w:hAnsi="Times New Roman" w:cs="Times New Roman"/>
          <w:i/>
          <w:iCs/>
        </w:rPr>
        <w:t>Storia dell’italiano scritto</w:t>
      </w:r>
      <w:r w:rsidR="006E5EB8">
        <w:rPr>
          <w:rFonts w:ascii="Times New Roman" w:hAnsi="Times New Roman" w:cs="Times New Roman"/>
        </w:rPr>
        <w:t>, Carocci, Roma,</w:t>
      </w:r>
      <w:r w:rsidR="008C23BA">
        <w:rPr>
          <w:rFonts w:ascii="Times New Roman" w:hAnsi="Times New Roman" w:cs="Times New Roman"/>
        </w:rPr>
        <w:t xml:space="preserve"> 2014, p.</w:t>
      </w:r>
      <w:r>
        <w:rPr>
          <w:rFonts w:ascii="Times New Roman" w:hAnsi="Times New Roman" w:cs="Times New Roman"/>
        </w:rPr>
        <w:t xml:space="preserve"> 200</w:t>
      </w:r>
      <w:r w:rsidR="008C23BA">
        <w:rPr>
          <w:rFonts w:ascii="Times New Roman" w:hAnsi="Times New Roman" w:cs="Times New Roman"/>
        </w:rPr>
        <w:t>.</w:t>
      </w:r>
    </w:p>
  </w:footnote>
  <w:footnote w:id="3">
    <w:p w14:paraId="174E9025" w14:textId="55F60B06" w:rsidR="00061E36" w:rsidRPr="0081476C" w:rsidRDefault="00061E36">
      <w:pPr>
        <w:pStyle w:val="Testonotaapidipagina"/>
        <w:rPr>
          <w:rFonts w:ascii="Times New Roman" w:hAnsi="Times New Roman" w:cs="Times New Roman"/>
        </w:rPr>
      </w:pPr>
      <w:r w:rsidRPr="00061E36">
        <w:rPr>
          <w:rStyle w:val="Rimandonotaapidipagina"/>
          <w:rFonts w:ascii="Times New Roman" w:hAnsi="Times New Roman" w:cs="Times New Roman"/>
        </w:rPr>
        <w:footnoteRef/>
      </w:r>
      <w:r w:rsidRPr="00061E36">
        <w:rPr>
          <w:rFonts w:ascii="Times New Roman" w:hAnsi="Times New Roman" w:cs="Times New Roman"/>
        </w:rPr>
        <w:t xml:space="preserve"> </w:t>
      </w:r>
      <w:r>
        <w:rPr>
          <w:rFonts w:ascii="Times New Roman" w:hAnsi="Times New Roman" w:cs="Times New Roman"/>
        </w:rPr>
        <w:t xml:space="preserve">Cfr. S. Ferrari, </w:t>
      </w:r>
      <w:r>
        <w:rPr>
          <w:rFonts w:ascii="Times New Roman" w:hAnsi="Times New Roman" w:cs="Times New Roman"/>
          <w:i/>
          <w:iCs/>
        </w:rPr>
        <w:t>La letteratura incontra la canzone</w:t>
      </w:r>
      <w:r w:rsidR="0081476C">
        <w:rPr>
          <w:rFonts w:ascii="Times New Roman" w:hAnsi="Times New Roman" w:cs="Times New Roman"/>
          <w:i/>
          <w:iCs/>
        </w:rPr>
        <w:t xml:space="preserve"> – Testi per la musica di Italo Calvino e Franco Fortini per il collettivo </w:t>
      </w:r>
      <w:proofErr w:type="spellStart"/>
      <w:r w:rsidR="0081476C">
        <w:rPr>
          <w:rFonts w:ascii="Times New Roman" w:hAnsi="Times New Roman" w:cs="Times New Roman"/>
          <w:i/>
          <w:iCs/>
        </w:rPr>
        <w:t>cantacronache</w:t>
      </w:r>
      <w:proofErr w:type="spellEnd"/>
      <w:r w:rsidR="0081476C">
        <w:rPr>
          <w:rFonts w:ascii="Times New Roman" w:hAnsi="Times New Roman" w:cs="Times New Roman"/>
        </w:rPr>
        <w:t xml:space="preserve">, </w:t>
      </w:r>
      <w:r w:rsidR="007E0158">
        <w:rPr>
          <w:rFonts w:ascii="Times New Roman" w:hAnsi="Times New Roman" w:cs="Times New Roman"/>
        </w:rPr>
        <w:t>«Incontri – Rivista europea di studi italiani»,</w:t>
      </w:r>
      <w:r w:rsidR="00802BEF">
        <w:rPr>
          <w:rFonts w:ascii="Times New Roman" w:hAnsi="Times New Roman" w:cs="Times New Roman"/>
        </w:rPr>
        <w:t xml:space="preserve"> anno 26,</w:t>
      </w:r>
      <w:r w:rsidR="007E0158">
        <w:rPr>
          <w:rFonts w:ascii="Times New Roman" w:hAnsi="Times New Roman" w:cs="Times New Roman"/>
        </w:rPr>
        <w:t xml:space="preserve"> </w:t>
      </w:r>
      <w:r w:rsidR="00802BEF">
        <w:rPr>
          <w:rFonts w:ascii="Times New Roman" w:hAnsi="Times New Roman" w:cs="Times New Roman"/>
        </w:rPr>
        <w:t xml:space="preserve">1/2011, p. </w:t>
      </w:r>
      <w:r w:rsidR="00E86380">
        <w:rPr>
          <w:rFonts w:ascii="Times New Roman" w:hAnsi="Times New Roman" w:cs="Times New Roman"/>
        </w:rPr>
        <w:t xml:space="preserve">40. </w:t>
      </w:r>
      <w:r w:rsidR="00802BEF">
        <w:rPr>
          <w:rFonts w:ascii="Times New Roman" w:hAnsi="Times New Roman" w:cs="Times New Roman"/>
        </w:rPr>
        <w:t xml:space="preserve"> </w:t>
      </w:r>
    </w:p>
  </w:footnote>
  <w:footnote w:id="4">
    <w:p w14:paraId="6886E999" w14:textId="1509A7ED" w:rsidR="00CA4197" w:rsidRPr="00CA4197" w:rsidRDefault="00CA4197" w:rsidP="005A69A1">
      <w:pPr>
        <w:pStyle w:val="Testonotaapidipagina"/>
        <w:jc w:val="both"/>
        <w:rPr>
          <w:rFonts w:ascii="Times New Roman" w:hAnsi="Times New Roman" w:cs="Times New Roman"/>
        </w:rPr>
      </w:pPr>
      <w:r w:rsidRPr="00CA4197">
        <w:rPr>
          <w:rStyle w:val="Rimandonotaapidipagina"/>
          <w:rFonts w:ascii="Times New Roman" w:hAnsi="Times New Roman" w:cs="Times New Roman"/>
        </w:rPr>
        <w:footnoteRef/>
      </w:r>
      <w:r w:rsidRPr="00CA4197">
        <w:rPr>
          <w:rFonts w:ascii="Times New Roman" w:hAnsi="Times New Roman" w:cs="Times New Roman"/>
        </w:rPr>
        <w:t xml:space="preserve"> </w:t>
      </w:r>
      <w:r>
        <w:rPr>
          <w:rFonts w:ascii="Times New Roman" w:hAnsi="Times New Roman" w:cs="Times New Roman"/>
        </w:rPr>
        <w:t xml:space="preserve">Cfr. </w:t>
      </w:r>
      <w:r w:rsidR="00B06C57" w:rsidRPr="00B06C57">
        <w:rPr>
          <w:rFonts w:ascii="Times New Roman" w:hAnsi="Times New Roman" w:cs="Times New Roman"/>
        </w:rPr>
        <w:t>L. C</w:t>
      </w:r>
      <w:r w:rsidR="00B06C57">
        <w:rPr>
          <w:rFonts w:ascii="Times New Roman" w:hAnsi="Times New Roman" w:cs="Times New Roman"/>
        </w:rPr>
        <w:t>olombati</w:t>
      </w:r>
      <w:r w:rsidR="00B06C57" w:rsidRPr="00B06C57">
        <w:rPr>
          <w:rFonts w:ascii="Times New Roman" w:hAnsi="Times New Roman" w:cs="Times New Roman"/>
        </w:rPr>
        <w:t xml:space="preserve">, </w:t>
      </w:r>
      <w:r w:rsidR="00B06C57" w:rsidRPr="00B06C57">
        <w:rPr>
          <w:rFonts w:ascii="Times New Roman" w:hAnsi="Times New Roman" w:cs="Times New Roman"/>
          <w:i/>
          <w:iCs/>
        </w:rPr>
        <w:t>La canzone italiana 1861-2011 – Storie e testi</w:t>
      </w:r>
      <w:r w:rsidR="00B06C57" w:rsidRPr="00B06C57">
        <w:rPr>
          <w:rFonts w:ascii="Times New Roman" w:hAnsi="Times New Roman" w:cs="Times New Roman"/>
        </w:rPr>
        <w:t>, Mondadori-Ricordi, Milano, 201</w:t>
      </w:r>
      <w:r w:rsidR="00B06C57">
        <w:rPr>
          <w:rFonts w:ascii="Times New Roman" w:hAnsi="Times New Roman" w:cs="Times New Roman"/>
        </w:rPr>
        <w:t>1, p</w:t>
      </w:r>
      <w:r w:rsidR="00F872EE">
        <w:rPr>
          <w:rFonts w:ascii="Times New Roman" w:hAnsi="Times New Roman" w:cs="Times New Roman"/>
        </w:rPr>
        <w:t>.</w:t>
      </w:r>
      <w:r w:rsidR="00B06C57">
        <w:rPr>
          <w:rFonts w:ascii="Times New Roman" w:hAnsi="Times New Roman" w:cs="Times New Roman"/>
        </w:rPr>
        <w:t xml:space="preserve"> </w:t>
      </w:r>
      <w:r w:rsidR="0091766B" w:rsidRPr="0091766B">
        <w:rPr>
          <w:rFonts w:ascii="Times New Roman" w:hAnsi="Times New Roman" w:cs="Times New Roman"/>
        </w:rPr>
        <w:t>888</w:t>
      </w:r>
      <w:r w:rsidR="0091766B">
        <w:rPr>
          <w:rFonts w:ascii="Times New Roman" w:hAnsi="Times New Roman" w:cs="Times New Roman"/>
        </w:rPr>
        <w:t>.</w:t>
      </w:r>
    </w:p>
  </w:footnote>
  <w:footnote w:id="5">
    <w:p w14:paraId="01431B49" w14:textId="5B6F7DEC" w:rsidR="00592C53" w:rsidRPr="00CB4D4E" w:rsidRDefault="00592C53" w:rsidP="005A69A1">
      <w:pPr>
        <w:pStyle w:val="Testonotaapidipagina"/>
        <w:jc w:val="both"/>
        <w:rPr>
          <w:rFonts w:ascii="Times New Roman" w:hAnsi="Times New Roman" w:cs="Times New Roman"/>
        </w:rPr>
      </w:pPr>
      <w:r w:rsidRPr="00592C53">
        <w:rPr>
          <w:rStyle w:val="Rimandonotaapidipagina"/>
          <w:rFonts w:ascii="Times New Roman" w:hAnsi="Times New Roman" w:cs="Times New Roman"/>
        </w:rPr>
        <w:footnoteRef/>
      </w:r>
      <w:r w:rsidRPr="00592C53">
        <w:rPr>
          <w:rFonts w:ascii="Times New Roman" w:hAnsi="Times New Roman" w:cs="Times New Roman"/>
        </w:rPr>
        <w:t xml:space="preserve"> </w:t>
      </w:r>
      <w:r>
        <w:rPr>
          <w:rFonts w:ascii="Times New Roman" w:hAnsi="Times New Roman" w:cs="Times New Roman"/>
        </w:rPr>
        <w:t xml:space="preserve">Cfr. </w:t>
      </w:r>
      <w:r w:rsidR="00CB4D4E">
        <w:rPr>
          <w:rFonts w:ascii="Times New Roman" w:hAnsi="Times New Roman" w:cs="Times New Roman"/>
        </w:rPr>
        <w:t xml:space="preserve">S. Pivato, </w:t>
      </w:r>
      <w:r w:rsidR="00CB4D4E">
        <w:rPr>
          <w:rFonts w:ascii="Times New Roman" w:hAnsi="Times New Roman" w:cs="Times New Roman"/>
          <w:i/>
          <w:iCs/>
        </w:rPr>
        <w:t>Giorgio Gaber</w:t>
      </w:r>
      <w:r w:rsidR="00CB4D4E">
        <w:rPr>
          <w:rFonts w:ascii="Times New Roman" w:hAnsi="Times New Roman" w:cs="Times New Roman"/>
        </w:rPr>
        <w:t xml:space="preserve">, in </w:t>
      </w:r>
      <w:r w:rsidR="00CB4D4E" w:rsidRPr="00F872EE">
        <w:rPr>
          <w:rFonts w:ascii="Times New Roman" w:hAnsi="Times New Roman" w:cs="Times New Roman"/>
          <w:i/>
          <w:iCs/>
        </w:rPr>
        <w:t>Dizionario Biografico degli Italiani</w:t>
      </w:r>
      <w:r w:rsidR="00CB4D4E">
        <w:rPr>
          <w:rFonts w:ascii="Times New Roman" w:hAnsi="Times New Roman" w:cs="Times New Roman"/>
        </w:rPr>
        <w:t xml:space="preserve">, Enciclopedia Treccani, </w:t>
      </w:r>
      <w:r w:rsidR="005A69A1">
        <w:rPr>
          <w:rFonts w:ascii="Times New Roman" w:hAnsi="Times New Roman" w:cs="Times New Roman"/>
        </w:rPr>
        <w:t>2013, [</w:t>
      </w:r>
      <w:r w:rsidR="005A69A1" w:rsidRPr="005A69A1">
        <w:rPr>
          <w:rFonts w:ascii="Times New Roman" w:hAnsi="Times New Roman" w:cs="Times New Roman"/>
        </w:rPr>
        <w:t>https://www.treccani.it/enciclopedia/giorgio-gaber_(Dizionario-Biografico)/</w:t>
      </w:r>
      <w:r w:rsidR="005A69A1">
        <w:rPr>
          <w:rFonts w:ascii="Times New Roman" w:hAnsi="Times New Roman" w:cs="Times New Roman"/>
        </w:rPr>
        <w:t xml:space="preserve">]. </w:t>
      </w:r>
    </w:p>
  </w:footnote>
  <w:footnote w:id="6">
    <w:p w14:paraId="003D195A" w14:textId="23BEA6E7" w:rsidR="0065722B" w:rsidRPr="0065722B" w:rsidRDefault="0065722B" w:rsidP="003841B6">
      <w:pPr>
        <w:pStyle w:val="Testonotaapidipagina"/>
        <w:jc w:val="both"/>
        <w:rPr>
          <w:rFonts w:ascii="Times New Roman" w:hAnsi="Times New Roman" w:cs="Times New Roman"/>
        </w:rPr>
      </w:pPr>
      <w:r>
        <w:rPr>
          <w:rStyle w:val="Rimandonotaapidipagina"/>
        </w:rPr>
        <w:footnoteRef/>
      </w:r>
      <w:r>
        <w:t xml:space="preserve"> </w:t>
      </w:r>
      <w:r w:rsidRPr="0065722B">
        <w:rPr>
          <w:rFonts w:ascii="Times New Roman" w:hAnsi="Times New Roman" w:cs="Times New Roman"/>
        </w:rPr>
        <w:t>Cfr.</w:t>
      </w:r>
      <w:r>
        <w:t xml:space="preserve"> </w:t>
      </w:r>
      <w:r w:rsidRPr="0065722B">
        <w:rPr>
          <w:rFonts w:ascii="Times New Roman" w:hAnsi="Times New Roman" w:cs="Times New Roman"/>
        </w:rPr>
        <w:t>N. M</w:t>
      </w:r>
      <w:r>
        <w:rPr>
          <w:rFonts w:ascii="Times New Roman" w:hAnsi="Times New Roman" w:cs="Times New Roman"/>
        </w:rPr>
        <w:t>ainardi</w:t>
      </w:r>
      <w:r w:rsidRPr="0065722B">
        <w:rPr>
          <w:rFonts w:ascii="Times New Roman" w:hAnsi="Times New Roman" w:cs="Times New Roman"/>
        </w:rPr>
        <w:t xml:space="preserve">, </w:t>
      </w:r>
      <w:r w:rsidRPr="0065722B">
        <w:rPr>
          <w:rFonts w:ascii="Times New Roman" w:hAnsi="Times New Roman" w:cs="Times New Roman"/>
          <w:i/>
          <w:iCs/>
        </w:rPr>
        <w:t>La magnifica illusione – Giorgio Gaber e gli anni ’70</w:t>
      </w:r>
      <w:r w:rsidRPr="0065722B">
        <w:rPr>
          <w:rFonts w:ascii="Times New Roman" w:hAnsi="Times New Roman" w:cs="Times New Roman"/>
        </w:rPr>
        <w:t>, Volo Libero, Milano, 2016</w:t>
      </w:r>
      <w:r>
        <w:rPr>
          <w:rFonts w:ascii="Times New Roman" w:hAnsi="Times New Roman" w:cs="Times New Roman"/>
        </w:rPr>
        <w:t xml:space="preserve">, p. 47. </w:t>
      </w:r>
    </w:p>
  </w:footnote>
  <w:footnote w:id="7">
    <w:p w14:paraId="2F6CBA39" w14:textId="77777777" w:rsidR="0035509A" w:rsidRPr="00C93673" w:rsidRDefault="0035509A" w:rsidP="009335F5">
      <w:pPr>
        <w:pStyle w:val="Testonotaapidipagina"/>
        <w:jc w:val="both"/>
        <w:rPr>
          <w:rFonts w:ascii="Times New Roman" w:hAnsi="Times New Roman" w:cs="Times New Roman"/>
        </w:rPr>
      </w:pPr>
      <w:r w:rsidRPr="00C93673">
        <w:rPr>
          <w:rStyle w:val="Rimandonotaapidipagina"/>
          <w:rFonts w:ascii="Times New Roman" w:hAnsi="Times New Roman" w:cs="Times New Roman"/>
        </w:rPr>
        <w:footnoteRef/>
      </w:r>
      <w:r w:rsidRPr="00C93673">
        <w:rPr>
          <w:rFonts w:ascii="Times New Roman" w:hAnsi="Times New Roman" w:cs="Times New Roman"/>
        </w:rPr>
        <w:t xml:space="preserve"> </w:t>
      </w:r>
      <w:r>
        <w:rPr>
          <w:rFonts w:ascii="Times New Roman" w:hAnsi="Times New Roman" w:cs="Times New Roman"/>
        </w:rPr>
        <w:t xml:space="preserve">Cfr. </w:t>
      </w:r>
      <w:r w:rsidRPr="00C93673">
        <w:rPr>
          <w:rFonts w:ascii="Times New Roman" w:hAnsi="Times New Roman" w:cs="Times New Roman"/>
        </w:rPr>
        <w:t>A. P</w:t>
      </w:r>
      <w:r>
        <w:rPr>
          <w:rFonts w:ascii="Times New Roman" w:hAnsi="Times New Roman" w:cs="Times New Roman"/>
        </w:rPr>
        <w:t>edrinelli</w:t>
      </w:r>
      <w:r w:rsidRPr="00C93673">
        <w:rPr>
          <w:rFonts w:ascii="Times New Roman" w:hAnsi="Times New Roman" w:cs="Times New Roman"/>
        </w:rPr>
        <w:t xml:space="preserve">, </w:t>
      </w:r>
      <w:r w:rsidRPr="00C93673">
        <w:rPr>
          <w:rFonts w:ascii="Times New Roman" w:hAnsi="Times New Roman" w:cs="Times New Roman"/>
          <w:i/>
          <w:iCs/>
        </w:rPr>
        <w:t>Gaber, Giorgio, il Signor G – Raccontato da intellettuali, amici, artisti</w:t>
      </w:r>
      <w:r w:rsidRPr="00C93673">
        <w:rPr>
          <w:rFonts w:ascii="Times New Roman" w:hAnsi="Times New Roman" w:cs="Times New Roman"/>
        </w:rPr>
        <w:t>, Kowalski, Milano, 2008</w:t>
      </w:r>
      <w:r>
        <w:rPr>
          <w:rFonts w:ascii="Times New Roman" w:hAnsi="Times New Roman" w:cs="Times New Roman"/>
        </w:rPr>
        <w:t>, p. 14.</w:t>
      </w:r>
    </w:p>
  </w:footnote>
  <w:footnote w:id="8">
    <w:p w14:paraId="6E1594B5" w14:textId="77777777" w:rsidR="00BA60AB" w:rsidRPr="00B45A08" w:rsidRDefault="00BA60AB" w:rsidP="009335F5">
      <w:pPr>
        <w:pStyle w:val="Testonotaapidipagina"/>
        <w:jc w:val="both"/>
        <w:rPr>
          <w:rFonts w:ascii="Times New Roman" w:hAnsi="Times New Roman" w:cs="Times New Roman"/>
        </w:rPr>
      </w:pPr>
      <w:r w:rsidRPr="00BE4B4D">
        <w:rPr>
          <w:rStyle w:val="Rimandonotaapidipagina"/>
          <w:rFonts w:ascii="Times New Roman" w:hAnsi="Times New Roman" w:cs="Times New Roman"/>
        </w:rPr>
        <w:footnoteRef/>
      </w:r>
      <w:r w:rsidRPr="00BE4B4D">
        <w:rPr>
          <w:rFonts w:ascii="Times New Roman" w:hAnsi="Times New Roman" w:cs="Times New Roman"/>
        </w:rPr>
        <w:t xml:space="preserve"> </w:t>
      </w:r>
      <w:r>
        <w:rPr>
          <w:rFonts w:ascii="Times New Roman" w:hAnsi="Times New Roman" w:cs="Times New Roman"/>
        </w:rPr>
        <w:t xml:space="preserve">Cfr. T. Schillaci, </w:t>
      </w:r>
      <w:r>
        <w:rPr>
          <w:rFonts w:ascii="Times New Roman" w:hAnsi="Times New Roman" w:cs="Times New Roman"/>
          <w:i/>
          <w:iCs/>
        </w:rPr>
        <w:t>Il ribellismo del Sessantotto narrato da Giorgio Gaber</w:t>
      </w:r>
      <w:r>
        <w:rPr>
          <w:rFonts w:ascii="Times New Roman" w:hAnsi="Times New Roman" w:cs="Times New Roman"/>
        </w:rPr>
        <w:t>, Enciclopedia Treccani, 19 febbraio 2019, [</w:t>
      </w:r>
      <w:r w:rsidRPr="00BA60AB">
        <w:rPr>
          <w:rFonts w:ascii="Times New Roman" w:hAnsi="Times New Roman" w:cs="Times New Roman"/>
        </w:rPr>
        <w:t>https://www.treccani.it/magazine/chiasmo/storia_e_filosofia/Rivoluzione/iuss_ribellismo_gaber.html</w:t>
      </w:r>
      <w:r>
        <w:rPr>
          <w:rFonts w:ascii="Times New Roman" w:hAnsi="Times New Roman" w:cs="Times New Roman"/>
        </w:rPr>
        <w:t>].</w:t>
      </w:r>
    </w:p>
  </w:footnote>
  <w:footnote w:id="9">
    <w:p w14:paraId="7AE28ED6" w14:textId="436E2A05" w:rsidR="00026011" w:rsidRPr="00026011" w:rsidRDefault="00026011" w:rsidP="009335F5">
      <w:pPr>
        <w:pStyle w:val="Testonotaapidipagina"/>
        <w:jc w:val="both"/>
        <w:rPr>
          <w:rFonts w:ascii="Times New Roman" w:hAnsi="Times New Roman" w:cs="Times New Roman"/>
        </w:rPr>
      </w:pPr>
      <w:r w:rsidRPr="00026011">
        <w:rPr>
          <w:rStyle w:val="Rimandonotaapidipagina"/>
          <w:rFonts w:ascii="Times New Roman" w:hAnsi="Times New Roman" w:cs="Times New Roman"/>
        </w:rPr>
        <w:footnoteRef/>
      </w:r>
      <w:r w:rsidRPr="00026011">
        <w:rPr>
          <w:rFonts w:ascii="Times New Roman" w:hAnsi="Times New Roman" w:cs="Times New Roman"/>
        </w:rPr>
        <w:t xml:space="preserve"> </w:t>
      </w:r>
      <w:r>
        <w:rPr>
          <w:rFonts w:ascii="Times New Roman" w:hAnsi="Times New Roman" w:cs="Times New Roman"/>
        </w:rPr>
        <w:t xml:space="preserve">Cfr. M. Bernardini, </w:t>
      </w:r>
      <w:r>
        <w:rPr>
          <w:rFonts w:ascii="Times New Roman" w:hAnsi="Times New Roman" w:cs="Times New Roman"/>
          <w:i/>
          <w:iCs/>
        </w:rPr>
        <w:t>Biografia di Giorgio Gaber</w:t>
      </w:r>
      <w:r>
        <w:rPr>
          <w:rFonts w:ascii="Times New Roman" w:hAnsi="Times New Roman" w:cs="Times New Roman"/>
        </w:rPr>
        <w:t xml:space="preserve">, Archivio Giorgio Gaber, </w:t>
      </w:r>
      <w:r w:rsidR="009335F5">
        <w:rPr>
          <w:rFonts w:ascii="Times New Roman" w:hAnsi="Times New Roman" w:cs="Times New Roman"/>
        </w:rPr>
        <w:t>[</w:t>
      </w:r>
      <w:r w:rsidR="009335F5" w:rsidRPr="009335F5">
        <w:rPr>
          <w:rFonts w:ascii="Times New Roman" w:hAnsi="Times New Roman" w:cs="Times New Roman"/>
        </w:rPr>
        <w:t>https://www.giorgiogaber.it/giorgio-gaber/giorgio-gaber-chi-era</w:t>
      </w:r>
      <w:r w:rsidR="009335F5">
        <w:rPr>
          <w:rFonts w:ascii="Times New Roman" w:hAnsi="Times New Roman" w:cs="Times New Roman"/>
        </w:rPr>
        <w:t xml:space="preserve">]. </w:t>
      </w:r>
    </w:p>
  </w:footnote>
  <w:footnote w:id="10">
    <w:p w14:paraId="56888F93" w14:textId="0CC77F2A" w:rsidR="004E5E59" w:rsidRPr="004E5E59" w:rsidRDefault="004E5E59">
      <w:pPr>
        <w:pStyle w:val="Testonotaapidipagina"/>
        <w:rPr>
          <w:rFonts w:ascii="Times New Roman" w:hAnsi="Times New Roman" w:cs="Times New Roman"/>
        </w:rPr>
      </w:pPr>
      <w:r w:rsidRPr="004E5E59">
        <w:rPr>
          <w:rStyle w:val="Rimandonotaapidipagina"/>
          <w:rFonts w:ascii="Times New Roman" w:hAnsi="Times New Roman" w:cs="Times New Roman"/>
        </w:rPr>
        <w:footnoteRef/>
      </w:r>
      <w:r w:rsidRPr="004E5E59">
        <w:rPr>
          <w:rFonts w:ascii="Times New Roman" w:hAnsi="Times New Roman" w:cs="Times New Roman"/>
        </w:rPr>
        <w:t xml:space="preserve"> </w:t>
      </w:r>
      <w:r>
        <w:rPr>
          <w:rFonts w:ascii="Times New Roman" w:hAnsi="Times New Roman" w:cs="Times New Roman"/>
        </w:rPr>
        <w:t xml:space="preserve">F. Barbero, </w:t>
      </w:r>
      <w:r w:rsidR="00AE6F00" w:rsidRPr="00AE6F00">
        <w:rPr>
          <w:rFonts w:ascii="Times New Roman" w:hAnsi="Times New Roman" w:cs="Times New Roman"/>
          <w:i/>
          <w:iCs/>
        </w:rPr>
        <w:t>Giorgio Gaber, Sandro Luporini e la generazione del 68 – Un’analisi di alcuni spettacoli degli anni Settanta</w:t>
      </w:r>
      <w:r w:rsidR="00AE6F00" w:rsidRPr="00AE6F00">
        <w:rPr>
          <w:rFonts w:ascii="Times New Roman" w:hAnsi="Times New Roman" w:cs="Times New Roman"/>
        </w:rPr>
        <w:t>, Arcana, Roma, 2022</w:t>
      </w:r>
      <w:r w:rsidR="00AE6F00">
        <w:rPr>
          <w:rFonts w:ascii="Times New Roman" w:hAnsi="Times New Roman" w:cs="Times New Roman"/>
        </w:rPr>
        <w:t>, pp. 20-21.</w:t>
      </w:r>
    </w:p>
  </w:footnote>
  <w:footnote w:id="11">
    <w:p w14:paraId="627A97BC" w14:textId="73885DEF" w:rsidR="00D051A5" w:rsidRPr="00D051A5" w:rsidRDefault="00D051A5">
      <w:pPr>
        <w:pStyle w:val="Testonotaapidipagina"/>
        <w:rPr>
          <w:rFonts w:ascii="Times New Roman" w:hAnsi="Times New Roman" w:cs="Times New Roman"/>
        </w:rPr>
      </w:pPr>
      <w:r w:rsidRPr="00D051A5">
        <w:rPr>
          <w:rStyle w:val="Rimandonotaapidipagina"/>
          <w:rFonts w:ascii="Times New Roman" w:hAnsi="Times New Roman" w:cs="Times New Roman"/>
        </w:rPr>
        <w:footnoteRef/>
      </w:r>
      <w:r w:rsidRPr="00D051A5">
        <w:rPr>
          <w:rFonts w:ascii="Times New Roman" w:hAnsi="Times New Roman" w:cs="Times New Roman"/>
        </w:rPr>
        <w:t xml:space="preserve"> </w:t>
      </w:r>
      <w:r w:rsidR="00D92C96">
        <w:rPr>
          <w:rFonts w:ascii="Times New Roman" w:hAnsi="Times New Roman" w:cs="Times New Roman"/>
        </w:rPr>
        <w:t xml:space="preserve">I testi del teatro canzone citati in questa sede </w:t>
      </w:r>
      <w:r w:rsidR="000D7CBA">
        <w:rPr>
          <w:rFonts w:ascii="Times New Roman" w:hAnsi="Times New Roman" w:cs="Times New Roman"/>
        </w:rPr>
        <w:t xml:space="preserve">provengono da archivio.giorgiogaber.it, </w:t>
      </w:r>
      <w:r w:rsidR="00CE180C">
        <w:rPr>
          <w:rFonts w:ascii="Times New Roman" w:hAnsi="Times New Roman" w:cs="Times New Roman"/>
        </w:rPr>
        <w:t>a cura della Fondazione Giorgio Gaber.</w:t>
      </w:r>
    </w:p>
  </w:footnote>
  <w:footnote w:id="12">
    <w:p w14:paraId="51A040C9" w14:textId="4A5218DA" w:rsidR="00455876" w:rsidRPr="00D51437" w:rsidRDefault="00455876" w:rsidP="007867D1">
      <w:pPr>
        <w:pStyle w:val="Testonotaapidipagina"/>
        <w:jc w:val="both"/>
        <w:rPr>
          <w:rFonts w:ascii="Times New Roman" w:hAnsi="Times New Roman" w:cs="Times New Roman"/>
        </w:rPr>
      </w:pPr>
      <w:r w:rsidRPr="00455876">
        <w:rPr>
          <w:rStyle w:val="Rimandonotaapidipagina"/>
          <w:rFonts w:ascii="Times New Roman" w:hAnsi="Times New Roman" w:cs="Times New Roman"/>
        </w:rPr>
        <w:footnoteRef/>
      </w:r>
      <w:r w:rsidRPr="00455876">
        <w:rPr>
          <w:rFonts w:ascii="Times New Roman" w:hAnsi="Times New Roman" w:cs="Times New Roman"/>
        </w:rPr>
        <w:t xml:space="preserve"> </w:t>
      </w:r>
      <w:r>
        <w:rPr>
          <w:rFonts w:ascii="Times New Roman" w:hAnsi="Times New Roman" w:cs="Times New Roman"/>
        </w:rPr>
        <w:t>Sull’influenza d</w:t>
      </w:r>
      <w:r w:rsidR="003911F8">
        <w:rPr>
          <w:rFonts w:ascii="Times New Roman" w:hAnsi="Times New Roman" w:cs="Times New Roman"/>
        </w:rPr>
        <w:t>el cantautore</w:t>
      </w:r>
      <w:r w:rsidR="007867D1">
        <w:rPr>
          <w:rFonts w:ascii="Times New Roman" w:hAnsi="Times New Roman" w:cs="Times New Roman"/>
        </w:rPr>
        <w:t xml:space="preserve"> belga</w:t>
      </w:r>
      <w:r w:rsidR="00F64DB9">
        <w:rPr>
          <w:rFonts w:ascii="Times New Roman" w:hAnsi="Times New Roman" w:cs="Times New Roman"/>
        </w:rPr>
        <w:t xml:space="preserve"> in Gaber e Luporini</w:t>
      </w:r>
      <w:r>
        <w:rPr>
          <w:rFonts w:ascii="Times New Roman" w:hAnsi="Times New Roman" w:cs="Times New Roman"/>
        </w:rPr>
        <w:t xml:space="preserve"> si rimanda a</w:t>
      </w:r>
      <w:r w:rsidR="000B537E">
        <w:rPr>
          <w:rFonts w:ascii="Times New Roman" w:hAnsi="Times New Roman" w:cs="Times New Roman"/>
        </w:rPr>
        <w:t xml:space="preserve"> </w:t>
      </w:r>
      <w:r w:rsidR="000B537E" w:rsidRPr="00043031">
        <w:rPr>
          <w:rFonts w:ascii="Times New Roman" w:hAnsi="Times New Roman" w:cs="Times New Roman"/>
        </w:rPr>
        <w:t>F. Coletti,</w:t>
      </w:r>
      <w:r w:rsidR="000B537E" w:rsidRPr="00D51437">
        <w:rPr>
          <w:rFonts w:ascii="Times New Roman" w:hAnsi="Times New Roman" w:cs="Times New Roman"/>
          <w:i/>
          <w:iCs/>
        </w:rPr>
        <w:t xml:space="preserve"> </w:t>
      </w:r>
      <w:proofErr w:type="spellStart"/>
      <w:r w:rsidR="00D51437" w:rsidRPr="00D51437">
        <w:rPr>
          <w:rFonts w:ascii="Times New Roman" w:hAnsi="Times New Roman" w:cs="Times New Roman"/>
          <w:i/>
          <w:iCs/>
        </w:rPr>
        <w:t>Au-delà</w:t>
      </w:r>
      <w:proofErr w:type="spellEnd"/>
      <w:r w:rsidR="00D51437" w:rsidRPr="00D51437">
        <w:rPr>
          <w:rFonts w:ascii="Times New Roman" w:hAnsi="Times New Roman" w:cs="Times New Roman"/>
          <w:i/>
          <w:iCs/>
        </w:rPr>
        <w:t xml:space="preserve"> de la </w:t>
      </w:r>
      <w:proofErr w:type="spellStart"/>
      <w:r w:rsidR="00D51437" w:rsidRPr="00D51437">
        <w:rPr>
          <w:rFonts w:ascii="Times New Roman" w:hAnsi="Times New Roman" w:cs="Times New Roman"/>
          <w:i/>
          <w:iCs/>
        </w:rPr>
        <w:t>traduction</w:t>
      </w:r>
      <w:proofErr w:type="spellEnd"/>
      <w:r w:rsidR="00D51437" w:rsidRPr="00D51437">
        <w:rPr>
          <w:rFonts w:ascii="Times New Roman" w:hAnsi="Times New Roman" w:cs="Times New Roman"/>
          <w:i/>
          <w:iCs/>
        </w:rPr>
        <w:t xml:space="preserve">. Chanter Jacques Brel en </w:t>
      </w:r>
      <w:proofErr w:type="spellStart"/>
      <w:proofErr w:type="gramStart"/>
      <w:r w:rsidR="00D51437" w:rsidRPr="00D51437">
        <w:rPr>
          <w:rFonts w:ascii="Times New Roman" w:hAnsi="Times New Roman" w:cs="Times New Roman"/>
          <w:i/>
          <w:iCs/>
        </w:rPr>
        <w:t>italien</w:t>
      </w:r>
      <w:proofErr w:type="spellEnd"/>
      <w:r w:rsidR="00D51437" w:rsidRPr="00D51437">
        <w:rPr>
          <w:rFonts w:ascii="Times New Roman" w:hAnsi="Times New Roman" w:cs="Times New Roman"/>
          <w:i/>
          <w:iCs/>
        </w:rPr>
        <w:t xml:space="preserve"> :</w:t>
      </w:r>
      <w:proofErr w:type="gramEnd"/>
      <w:r w:rsidR="00D51437" w:rsidRPr="00D51437">
        <w:rPr>
          <w:rFonts w:ascii="Times New Roman" w:hAnsi="Times New Roman" w:cs="Times New Roman"/>
          <w:i/>
          <w:iCs/>
        </w:rPr>
        <w:t xml:space="preserve"> Giorgio Gaber, I borghesi (1971)</w:t>
      </w:r>
      <w:r w:rsidR="00D51437">
        <w:rPr>
          <w:rFonts w:ascii="Times New Roman" w:hAnsi="Times New Roman" w:cs="Times New Roman"/>
        </w:rPr>
        <w:t xml:space="preserve">, </w:t>
      </w:r>
      <w:r w:rsidR="00B44BBD">
        <w:rPr>
          <w:rFonts w:ascii="Times New Roman" w:hAnsi="Times New Roman" w:cs="Times New Roman"/>
        </w:rPr>
        <w:t>«</w:t>
      </w:r>
      <w:r w:rsidR="00D51437">
        <w:rPr>
          <w:rFonts w:ascii="Times New Roman" w:hAnsi="Times New Roman" w:cs="Times New Roman"/>
        </w:rPr>
        <w:t>ATeM</w:t>
      </w:r>
      <w:r w:rsidR="00B44BBD">
        <w:rPr>
          <w:rFonts w:ascii="Times New Roman" w:hAnsi="Times New Roman" w:cs="Times New Roman"/>
        </w:rPr>
        <w:t>»</w:t>
      </w:r>
      <w:r w:rsidR="00D51437">
        <w:rPr>
          <w:rFonts w:ascii="Times New Roman" w:hAnsi="Times New Roman" w:cs="Times New Roman"/>
        </w:rPr>
        <w:t xml:space="preserve">, </w:t>
      </w:r>
      <w:r w:rsidR="004F5503">
        <w:rPr>
          <w:rFonts w:ascii="Times New Roman" w:hAnsi="Times New Roman" w:cs="Times New Roman"/>
        </w:rPr>
        <w:t>n. 4,1</w:t>
      </w:r>
      <w:r w:rsidR="007568AD">
        <w:rPr>
          <w:rFonts w:ascii="Times New Roman" w:hAnsi="Times New Roman" w:cs="Times New Roman"/>
        </w:rPr>
        <w:t>/2019</w:t>
      </w:r>
      <w:r w:rsidR="00D51437">
        <w:rPr>
          <w:rFonts w:ascii="Times New Roman" w:hAnsi="Times New Roman" w:cs="Times New Roman"/>
        </w:rPr>
        <w:t xml:space="preserve"> </w:t>
      </w:r>
      <w:r w:rsidR="000A6C7A">
        <w:rPr>
          <w:rFonts w:ascii="Times New Roman" w:hAnsi="Times New Roman" w:cs="Times New Roman"/>
        </w:rPr>
        <w:t>I, I</w:t>
      </w:r>
      <w:r w:rsidR="000A6C7A" w:rsidRPr="000A6C7A">
        <w:rPr>
          <w:rFonts w:ascii="Times New Roman" w:hAnsi="Times New Roman" w:cs="Times New Roman"/>
        </w:rPr>
        <w:t xml:space="preserve">nnsbruck </w:t>
      </w:r>
      <w:proofErr w:type="spellStart"/>
      <w:r w:rsidR="000A6C7A" w:rsidRPr="000A6C7A">
        <w:rPr>
          <w:rFonts w:ascii="Times New Roman" w:hAnsi="Times New Roman" w:cs="Times New Roman"/>
        </w:rPr>
        <w:t>university</w:t>
      </w:r>
      <w:proofErr w:type="spellEnd"/>
      <w:r w:rsidR="000A6C7A" w:rsidRPr="000A6C7A">
        <w:rPr>
          <w:rFonts w:ascii="Times New Roman" w:hAnsi="Times New Roman" w:cs="Times New Roman"/>
        </w:rPr>
        <w:t xml:space="preserve"> press, Innsbruck</w:t>
      </w:r>
      <w:r w:rsidR="000A6C7A">
        <w:rPr>
          <w:rFonts w:ascii="Times New Roman" w:hAnsi="Times New Roman" w:cs="Times New Roman"/>
        </w:rPr>
        <w:t>.</w:t>
      </w:r>
    </w:p>
  </w:footnote>
  <w:footnote w:id="13">
    <w:p w14:paraId="1D80C821" w14:textId="2D4B0B56" w:rsidR="00406E1F" w:rsidRPr="00406E1F" w:rsidRDefault="00406E1F" w:rsidP="00A5317E">
      <w:pPr>
        <w:pStyle w:val="Testonotaapidipagina"/>
        <w:jc w:val="both"/>
        <w:rPr>
          <w:rFonts w:ascii="Times New Roman" w:hAnsi="Times New Roman" w:cs="Times New Roman"/>
        </w:rPr>
      </w:pPr>
      <w:r w:rsidRPr="00406E1F">
        <w:rPr>
          <w:rStyle w:val="Rimandonotaapidipagina"/>
          <w:rFonts w:ascii="Times New Roman" w:hAnsi="Times New Roman" w:cs="Times New Roman"/>
        </w:rPr>
        <w:footnoteRef/>
      </w:r>
      <w:r w:rsidRPr="00406E1F">
        <w:rPr>
          <w:rFonts w:ascii="Times New Roman" w:hAnsi="Times New Roman" w:cs="Times New Roman"/>
        </w:rPr>
        <w:t xml:space="preserve"> </w:t>
      </w:r>
      <w:r w:rsidR="00402B88" w:rsidRPr="00402B88">
        <w:rPr>
          <w:rFonts w:ascii="Times New Roman" w:hAnsi="Times New Roman" w:cs="Times New Roman"/>
        </w:rPr>
        <w:t xml:space="preserve">L. Serianni, </w:t>
      </w:r>
      <w:r w:rsidR="00402B88" w:rsidRPr="00402B88">
        <w:rPr>
          <w:rFonts w:ascii="Times New Roman" w:hAnsi="Times New Roman" w:cs="Times New Roman"/>
          <w:i/>
          <w:iCs/>
        </w:rPr>
        <w:t>La riproduzione delle risorse pragmatiche nella storia del teatro italiano</w:t>
      </w:r>
      <w:r w:rsidR="00402B88" w:rsidRPr="00402B88">
        <w:rPr>
          <w:rFonts w:ascii="Times New Roman" w:hAnsi="Times New Roman" w:cs="Times New Roman"/>
        </w:rPr>
        <w:t xml:space="preserve">, in G. Alfieri, G. Alfonzetti, D. Motta, R. Sardo (a cura di), </w:t>
      </w:r>
      <w:r w:rsidR="00402B88" w:rsidRPr="00402B88">
        <w:rPr>
          <w:rFonts w:ascii="Times New Roman" w:hAnsi="Times New Roman" w:cs="Times New Roman"/>
          <w:i/>
          <w:iCs/>
        </w:rPr>
        <w:t>Pragmatica storica dell’italiano. Modelli e usi comunicativi del passato</w:t>
      </w:r>
      <w:r w:rsidR="00402B88" w:rsidRPr="00402B88">
        <w:rPr>
          <w:rFonts w:ascii="Times New Roman" w:hAnsi="Times New Roman" w:cs="Times New Roman"/>
        </w:rPr>
        <w:t>, Cesati, Firenze 2020, p. 101.</w:t>
      </w:r>
    </w:p>
  </w:footnote>
  <w:footnote w:id="14">
    <w:p w14:paraId="61D7A77E" w14:textId="65C6F5E5" w:rsidR="00FE1241" w:rsidRPr="00FE1241" w:rsidRDefault="00FE1241" w:rsidP="002D10F3">
      <w:pPr>
        <w:pStyle w:val="Testonotaapidipagina"/>
        <w:jc w:val="both"/>
        <w:rPr>
          <w:rFonts w:ascii="Times New Roman" w:hAnsi="Times New Roman" w:cs="Times New Roman"/>
        </w:rPr>
      </w:pPr>
      <w:r w:rsidRPr="00FE1241">
        <w:rPr>
          <w:rStyle w:val="Rimandonotaapidipagina"/>
          <w:rFonts w:ascii="Times New Roman" w:hAnsi="Times New Roman" w:cs="Times New Roman"/>
        </w:rPr>
        <w:footnoteRef/>
      </w:r>
      <w:r w:rsidRPr="00FE1241">
        <w:rPr>
          <w:rFonts w:ascii="Times New Roman" w:hAnsi="Times New Roman" w:cs="Times New Roman"/>
        </w:rPr>
        <w:t xml:space="preserve"> P. Trifone,</w:t>
      </w:r>
      <w:r w:rsidR="000916F5">
        <w:rPr>
          <w:rFonts w:ascii="Times New Roman" w:hAnsi="Times New Roman" w:cs="Times New Roman"/>
        </w:rPr>
        <w:t xml:space="preserve"> </w:t>
      </w:r>
      <w:r w:rsidR="000916F5" w:rsidRPr="000916F5">
        <w:rPr>
          <w:rFonts w:ascii="Times New Roman" w:hAnsi="Times New Roman" w:cs="Times New Roman"/>
          <w:i/>
          <w:iCs/>
        </w:rPr>
        <w:t>L’italiano a teatro</w:t>
      </w:r>
      <w:r w:rsidR="000916F5" w:rsidRPr="000916F5">
        <w:rPr>
          <w:rFonts w:ascii="Times New Roman" w:hAnsi="Times New Roman" w:cs="Times New Roman"/>
        </w:rPr>
        <w:t xml:space="preserve">, in </w:t>
      </w:r>
      <w:r w:rsidR="000916F5" w:rsidRPr="000916F5">
        <w:rPr>
          <w:rFonts w:ascii="Times New Roman" w:hAnsi="Times New Roman" w:cs="Times New Roman"/>
          <w:i/>
          <w:iCs/>
        </w:rPr>
        <w:t>Storia della lingua italiana – 2 italiano scritto e parlato</w:t>
      </w:r>
      <w:r w:rsidR="000916F5" w:rsidRPr="000916F5">
        <w:rPr>
          <w:rFonts w:ascii="Times New Roman" w:hAnsi="Times New Roman" w:cs="Times New Roman"/>
        </w:rPr>
        <w:t>, a cura di L</w:t>
      </w:r>
      <w:r w:rsidR="000916F5">
        <w:rPr>
          <w:rFonts w:ascii="Times New Roman" w:hAnsi="Times New Roman" w:cs="Times New Roman"/>
        </w:rPr>
        <w:t xml:space="preserve">. </w:t>
      </w:r>
      <w:r w:rsidR="000916F5" w:rsidRPr="000916F5">
        <w:rPr>
          <w:rFonts w:ascii="Times New Roman" w:hAnsi="Times New Roman" w:cs="Times New Roman"/>
        </w:rPr>
        <w:t>Serianni e P</w:t>
      </w:r>
      <w:r w:rsidR="000916F5">
        <w:rPr>
          <w:rFonts w:ascii="Times New Roman" w:hAnsi="Times New Roman" w:cs="Times New Roman"/>
        </w:rPr>
        <w:t>.</w:t>
      </w:r>
      <w:r w:rsidR="000916F5" w:rsidRPr="000916F5">
        <w:rPr>
          <w:rFonts w:ascii="Times New Roman" w:hAnsi="Times New Roman" w:cs="Times New Roman"/>
        </w:rPr>
        <w:t xml:space="preserve"> Trifone, Einaudi, Milano, 1994</w:t>
      </w:r>
      <w:r w:rsidR="000916F5">
        <w:rPr>
          <w:rFonts w:ascii="Times New Roman" w:hAnsi="Times New Roman" w:cs="Times New Roman"/>
        </w:rPr>
        <w:t>,</w:t>
      </w:r>
      <w:r w:rsidR="000916F5" w:rsidRPr="000916F5">
        <w:rPr>
          <w:rFonts w:ascii="Times New Roman" w:hAnsi="Times New Roman" w:cs="Times New Roman"/>
        </w:rPr>
        <w:t xml:space="preserve"> </w:t>
      </w:r>
      <w:r w:rsidR="002D10F3">
        <w:rPr>
          <w:rFonts w:ascii="Times New Roman" w:hAnsi="Times New Roman" w:cs="Times New Roman"/>
        </w:rPr>
        <w:t xml:space="preserve">p. </w:t>
      </w:r>
      <w:r w:rsidR="000916F5" w:rsidRPr="000916F5">
        <w:rPr>
          <w:rFonts w:ascii="Times New Roman" w:hAnsi="Times New Roman" w:cs="Times New Roman"/>
        </w:rPr>
        <w:t>81.</w:t>
      </w:r>
    </w:p>
  </w:footnote>
  <w:footnote w:id="15">
    <w:p w14:paraId="2BE5FDAE" w14:textId="2316FD04" w:rsidR="002B4554" w:rsidRPr="002B4554" w:rsidRDefault="002B4554">
      <w:pPr>
        <w:pStyle w:val="Testonotaapidipagina"/>
        <w:rPr>
          <w:rFonts w:ascii="Times New Roman" w:hAnsi="Times New Roman" w:cs="Times New Roman"/>
        </w:rPr>
      </w:pPr>
      <w:r w:rsidRPr="002B4554">
        <w:rPr>
          <w:rStyle w:val="Rimandonotaapidipagina"/>
          <w:rFonts w:ascii="Times New Roman" w:hAnsi="Times New Roman" w:cs="Times New Roman"/>
        </w:rPr>
        <w:footnoteRef/>
      </w:r>
      <w:r w:rsidRPr="002B4554">
        <w:rPr>
          <w:rFonts w:ascii="Times New Roman" w:hAnsi="Times New Roman" w:cs="Times New Roman"/>
        </w:rPr>
        <w:t xml:space="preserve"> L. D’Onghia,</w:t>
      </w:r>
      <w:r w:rsidR="00DE6257">
        <w:rPr>
          <w:rFonts w:ascii="Times New Roman" w:hAnsi="Times New Roman" w:cs="Times New Roman"/>
        </w:rPr>
        <w:t xml:space="preserve"> in </w:t>
      </w:r>
      <w:r w:rsidR="00DE6257" w:rsidRPr="002B4554">
        <w:rPr>
          <w:rFonts w:ascii="Times New Roman" w:hAnsi="Times New Roman" w:cs="Times New Roman"/>
        </w:rPr>
        <w:t xml:space="preserve">G. Antonelli, M. </w:t>
      </w:r>
      <w:proofErr w:type="spellStart"/>
      <w:r w:rsidR="00DE6257" w:rsidRPr="002B4554">
        <w:rPr>
          <w:rFonts w:ascii="Times New Roman" w:hAnsi="Times New Roman" w:cs="Times New Roman"/>
        </w:rPr>
        <w:t>Motolose</w:t>
      </w:r>
      <w:proofErr w:type="spellEnd"/>
      <w:r w:rsidR="00DE6257" w:rsidRPr="002B4554">
        <w:rPr>
          <w:rFonts w:ascii="Times New Roman" w:hAnsi="Times New Roman" w:cs="Times New Roman"/>
        </w:rPr>
        <w:t>, L. Tomasin</w:t>
      </w:r>
      <w:r w:rsidR="00DE6257">
        <w:rPr>
          <w:rFonts w:ascii="Times New Roman" w:hAnsi="Times New Roman" w:cs="Times New Roman"/>
        </w:rPr>
        <w:t xml:space="preserve"> (a cura di)</w:t>
      </w:r>
      <w:r w:rsidR="000C4C7A">
        <w:rPr>
          <w:rFonts w:ascii="Times New Roman" w:hAnsi="Times New Roman" w:cs="Times New Roman"/>
        </w:rPr>
        <w:t>,</w:t>
      </w:r>
      <w:r w:rsidRPr="002B4554">
        <w:rPr>
          <w:rFonts w:ascii="Times New Roman" w:hAnsi="Times New Roman" w:cs="Times New Roman"/>
        </w:rPr>
        <w:t xml:space="preserve"> </w:t>
      </w:r>
      <w:r w:rsidRPr="002B4554">
        <w:rPr>
          <w:rFonts w:ascii="Times New Roman" w:hAnsi="Times New Roman" w:cs="Times New Roman"/>
          <w:i/>
          <w:iCs/>
        </w:rPr>
        <w:t>Drammaturgia</w:t>
      </w:r>
      <w:r w:rsidRPr="002B4554">
        <w:rPr>
          <w:rFonts w:ascii="Times New Roman" w:hAnsi="Times New Roman" w:cs="Times New Roman"/>
        </w:rPr>
        <w:t xml:space="preserve">, in </w:t>
      </w:r>
      <w:r w:rsidRPr="002B4554">
        <w:rPr>
          <w:rFonts w:ascii="Times New Roman" w:hAnsi="Times New Roman" w:cs="Times New Roman"/>
          <w:i/>
          <w:iCs/>
        </w:rPr>
        <w:t>Storia dell’italiano scritto</w:t>
      </w:r>
      <w:r w:rsidRPr="002B4554">
        <w:rPr>
          <w:rFonts w:ascii="Times New Roman" w:hAnsi="Times New Roman" w:cs="Times New Roman"/>
        </w:rPr>
        <w:t xml:space="preserve">, Carocci, Roma, 2014, p. </w:t>
      </w:r>
      <w:r>
        <w:rPr>
          <w:rFonts w:ascii="Times New Roman" w:hAnsi="Times New Roman" w:cs="Times New Roman"/>
        </w:rPr>
        <w:t>153.</w:t>
      </w:r>
    </w:p>
  </w:footnote>
  <w:footnote w:id="16">
    <w:p w14:paraId="7C345E16" w14:textId="5585D1C1" w:rsidR="00323CDA" w:rsidRPr="00323CDA" w:rsidRDefault="00323CDA" w:rsidP="0050634B">
      <w:pPr>
        <w:pStyle w:val="Testonotaapidipagina"/>
        <w:jc w:val="both"/>
        <w:rPr>
          <w:rFonts w:ascii="Times New Roman" w:hAnsi="Times New Roman" w:cs="Times New Roman"/>
        </w:rPr>
      </w:pPr>
      <w:r w:rsidRPr="00323CDA">
        <w:rPr>
          <w:rStyle w:val="Rimandonotaapidipagina"/>
          <w:rFonts w:ascii="Times New Roman" w:hAnsi="Times New Roman" w:cs="Times New Roman"/>
        </w:rPr>
        <w:footnoteRef/>
      </w:r>
      <w:r w:rsidRPr="00323CDA">
        <w:rPr>
          <w:rFonts w:ascii="Times New Roman" w:hAnsi="Times New Roman" w:cs="Times New Roman"/>
        </w:rPr>
        <w:t xml:space="preserve"> </w:t>
      </w:r>
      <w:r w:rsidR="0050634B">
        <w:rPr>
          <w:rFonts w:ascii="Times New Roman" w:hAnsi="Times New Roman" w:cs="Times New Roman"/>
        </w:rPr>
        <w:t xml:space="preserve">Cfr. </w:t>
      </w:r>
      <w:r w:rsidR="003B5C90" w:rsidRPr="003B5C90">
        <w:rPr>
          <w:rFonts w:ascii="Times New Roman" w:hAnsi="Times New Roman" w:cs="Times New Roman"/>
        </w:rPr>
        <w:t>F</w:t>
      </w:r>
      <w:r w:rsidR="003B5C90">
        <w:rPr>
          <w:rFonts w:ascii="Times New Roman" w:hAnsi="Times New Roman" w:cs="Times New Roman"/>
        </w:rPr>
        <w:t>.</w:t>
      </w:r>
      <w:r w:rsidR="003B5C90" w:rsidRPr="003B5C90">
        <w:rPr>
          <w:rFonts w:ascii="Times New Roman" w:hAnsi="Times New Roman" w:cs="Times New Roman"/>
        </w:rPr>
        <w:t xml:space="preserve"> Barbero, </w:t>
      </w:r>
      <w:r w:rsidR="003B5C90" w:rsidRPr="003B5C90">
        <w:rPr>
          <w:rFonts w:ascii="Times New Roman" w:hAnsi="Times New Roman" w:cs="Times New Roman"/>
          <w:i/>
          <w:iCs/>
        </w:rPr>
        <w:t>Giorgio Gaber, Sandro Luporini e la generazione del 68 – Un’analisi di alcuni spettacoli degli anni Settanta</w:t>
      </w:r>
      <w:r w:rsidR="003B5C90" w:rsidRPr="003B5C90">
        <w:rPr>
          <w:rFonts w:ascii="Times New Roman" w:hAnsi="Times New Roman" w:cs="Times New Roman"/>
        </w:rPr>
        <w:t>, Arcana, Roma, 2022</w:t>
      </w:r>
      <w:r w:rsidR="003B5C90">
        <w:rPr>
          <w:rFonts w:ascii="Times New Roman" w:hAnsi="Times New Roman" w:cs="Times New Roman"/>
        </w:rPr>
        <w:t xml:space="preserve">, p. </w:t>
      </w:r>
      <w:r w:rsidR="0050634B">
        <w:rPr>
          <w:rFonts w:ascii="Times New Roman" w:hAnsi="Times New Roman" w:cs="Times New Roman"/>
        </w:rPr>
        <w:t>23.</w:t>
      </w:r>
    </w:p>
  </w:footnote>
  <w:footnote w:id="17">
    <w:p w14:paraId="67ED620D" w14:textId="0828204D" w:rsidR="001550F2" w:rsidRPr="00E26F89" w:rsidRDefault="001550F2" w:rsidP="00AB0465">
      <w:pPr>
        <w:pStyle w:val="Testonotaapidipagina"/>
        <w:jc w:val="both"/>
        <w:rPr>
          <w:rFonts w:ascii="Times New Roman" w:hAnsi="Times New Roman" w:cs="Times New Roman"/>
        </w:rPr>
      </w:pPr>
      <w:r w:rsidRPr="001550F2">
        <w:rPr>
          <w:rStyle w:val="Rimandonotaapidipagina"/>
          <w:rFonts w:ascii="Times New Roman" w:hAnsi="Times New Roman" w:cs="Times New Roman"/>
        </w:rPr>
        <w:footnoteRef/>
      </w:r>
      <w:r w:rsidRPr="001550F2">
        <w:rPr>
          <w:rFonts w:ascii="Times New Roman" w:hAnsi="Times New Roman" w:cs="Times New Roman"/>
        </w:rPr>
        <w:t xml:space="preserve"> </w:t>
      </w:r>
      <w:r w:rsidR="00E26F89">
        <w:rPr>
          <w:rFonts w:ascii="Times New Roman" w:hAnsi="Times New Roman" w:cs="Times New Roman"/>
        </w:rPr>
        <w:t xml:space="preserve">L. Gallanti, </w:t>
      </w:r>
      <w:r w:rsidR="00E26F89" w:rsidRPr="00E26F89">
        <w:rPr>
          <w:rFonts w:ascii="Times New Roman" w:hAnsi="Times New Roman" w:cs="Times New Roman"/>
          <w:i/>
          <w:iCs/>
        </w:rPr>
        <w:t>Giorgio Gaber, «libero come un uomo», leggero come l’ironia</w:t>
      </w:r>
      <w:r w:rsidR="00E26F89">
        <w:rPr>
          <w:rFonts w:ascii="Times New Roman" w:hAnsi="Times New Roman" w:cs="Times New Roman"/>
        </w:rPr>
        <w:t xml:space="preserve">, «Storica National Geographic», </w:t>
      </w:r>
      <w:r w:rsidR="00AB0465">
        <w:rPr>
          <w:rFonts w:ascii="Times New Roman" w:hAnsi="Times New Roman" w:cs="Times New Roman"/>
        </w:rPr>
        <w:t>25 gennaio 2024.</w:t>
      </w:r>
    </w:p>
  </w:footnote>
  <w:footnote w:id="18">
    <w:p w14:paraId="62675FBB" w14:textId="033DCD2F" w:rsidR="000C6DE4" w:rsidRPr="00A2494F" w:rsidRDefault="000C6DE4" w:rsidP="00AB0465">
      <w:pPr>
        <w:pStyle w:val="Testonotaapidipagina"/>
        <w:jc w:val="both"/>
        <w:rPr>
          <w:rFonts w:ascii="Times New Roman" w:hAnsi="Times New Roman" w:cs="Times New Roman"/>
          <w:i/>
          <w:iCs/>
        </w:rPr>
      </w:pPr>
      <w:r w:rsidRPr="000C6DE4">
        <w:rPr>
          <w:rStyle w:val="Rimandonotaapidipagina"/>
          <w:rFonts w:ascii="Times New Roman" w:hAnsi="Times New Roman" w:cs="Times New Roman"/>
        </w:rPr>
        <w:footnoteRef/>
      </w:r>
      <w:r w:rsidRPr="000C6DE4">
        <w:rPr>
          <w:rFonts w:ascii="Times New Roman" w:hAnsi="Times New Roman" w:cs="Times New Roman"/>
        </w:rPr>
        <w:t xml:space="preserve"> </w:t>
      </w:r>
      <w:r w:rsidR="008609D2">
        <w:rPr>
          <w:rFonts w:ascii="Times New Roman" w:hAnsi="Times New Roman" w:cs="Times New Roman"/>
        </w:rPr>
        <w:t>N. Pasqualicchio,</w:t>
      </w:r>
      <w:r w:rsidR="00A2494F" w:rsidRPr="00A2494F">
        <w:t xml:space="preserve"> </w:t>
      </w:r>
      <w:r w:rsidR="00A2494F" w:rsidRPr="00A2494F">
        <w:rPr>
          <w:rFonts w:ascii="Times New Roman" w:hAnsi="Times New Roman" w:cs="Times New Roman"/>
          <w:i/>
          <w:iCs/>
        </w:rPr>
        <w:t>“Dall’altra parte del cancello”. La rappresentazione della nevrosi</w:t>
      </w:r>
      <w:r w:rsidR="00A2494F">
        <w:rPr>
          <w:rFonts w:ascii="Times New Roman" w:hAnsi="Times New Roman" w:cs="Times New Roman"/>
          <w:i/>
          <w:iCs/>
        </w:rPr>
        <w:t xml:space="preserve"> </w:t>
      </w:r>
      <w:r w:rsidR="00A2494F" w:rsidRPr="00A2494F">
        <w:rPr>
          <w:rFonts w:ascii="Times New Roman" w:hAnsi="Times New Roman" w:cs="Times New Roman"/>
          <w:i/>
          <w:iCs/>
        </w:rPr>
        <w:t>e della follia nel teatro-canzone di Giorgio Gaber</w:t>
      </w:r>
      <w:r w:rsidR="00A2494F">
        <w:rPr>
          <w:rFonts w:ascii="Times New Roman" w:hAnsi="Times New Roman" w:cs="Times New Roman"/>
        </w:rPr>
        <w:t>,</w:t>
      </w:r>
      <w:r w:rsidR="008609D2">
        <w:rPr>
          <w:rFonts w:ascii="Times New Roman" w:hAnsi="Times New Roman" w:cs="Times New Roman"/>
        </w:rPr>
        <w:t xml:space="preserve"> </w:t>
      </w:r>
      <w:r w:rsidR="008609D2" w:rsidRPr="008609D2">
        <w:rPr>
          <w:rFonts w:ascii="Times New Roman" w:hAnsi="Times New Roman" w:cs="Times New Roman"/>
        </w:rPr>
        <w:t xml:space="preserve">«ATeM», n. </w:t>
      </w:r>
      <w:r w:rsidR="005114DF">
        <w:rPr>
          <w:rFonts w:ascii="Times New Roman" w:hAnsi="Times New Roman" w:cs="Times New Roman"/>
        </w:rPr>
        <w:t>9</w:t>
      </w:r>
      <w:r w:rsidR="008609D2" w:rsidRPr="008609D2">
        <w:rPr>
          <w:rFonts w:ascii="Times New Roman" w:hAnsi="Times New Roman" w:cs="Times New Roman"/>
        </w:rPr>
        <w:t>,1/20</w:t>
      </w:r>
      <w:r w:rsidR="005114DF">
        <w:rPr>
          <w:rFonts w:ascii="Times New Roman" w:hAnsi="Times New Roman" w:cs="Times New Roman"/>
        </w:rPr>
        <w:t>25</w:t>
      </w:r>
      <w:r w:rsidR="008609D2" w:rsidRPr="008609D2">
        <w:rPr>
          <w:rFonts w:ascii="Times New Roman" w:hAnsi="Times New Roman" w:cs="Times New Roman"/>
        </w:rPr>
        <w:t xml:space="preserve"> I, Innsbruck </w:t>
      </w:r>
      <w:proofErr w:type="spellStart"/>
      <w:r w:rsidR="008609D2" w:rsidRPr="008609D2">
        <w:rPr>
          <w:rFonts w:ascii="Times New Roman" w:hAnsi="Times New Roman" w:cs="Times New Roman"/>
        </w:rPr>
        <w:t>university</w:t>
      </w:r>
      <w:proofErr w:type="spellEnd"/>
      <w:r w:rsidR="008609D2" w:rsidRPr="008609D2">
        <w:rPr>
          <w:rFonts w:ascii="Times New Roman" w:hAnsi="Times New Roman" w:cs="Times New Roman"/>
        </w:rPr>
        <w:t xml:space="preserve"> press, Innsbruck</w:t>
      </w:r>
      <w:r w:rsidR="00DA0783">
        <w:rPr>
          <w:rFonts w:ascii="Times New Roman" w:hAnsi="Times New Roman" w:cs="Times New Roman"/>
        </w:rPr>
        <w:t xml:space="preserve">, p. 1. </w:t>
      </w:r>
    </w:p>
  </w:footnote>
  <w:footnote w:id="19">
    <w:p w14:paraId="7E1EA664" w14:textId="1A34C636" w:rsidR="00AA6A66" w:rsidRPr="00217FAA" w:rsidRDefault="00AA6A66" w:rsidP="00AB0465">
      <w:pPr>
        <w:pStyle w:val="Testonotaapidipagina"/>
        <w:jc w:val="both"/>
        <w:rPr>
          <w:rFonts w:ascii="Times New Roman" w:hAnsi="Times New Roman" w:cs="Times New Roman"/>
        </w:rPr>
      </w:pPr>
      <w:r w:rsidRPr="00217FAA">
        <w:rPr>
          <w:rStyle w:val="Rimandonotaapidipagina"/>
          <w:rFonts w:ascii="Times New Roman" w:hAnsi="Times New Roman" w:cs="Times New Roman"/>
        </w:rPr>
        <w:footnoteRef/>
      </w:r>
      <w:r w:rsidRPr="00217FAA">
        <w:rPr>
          <w:rFonts w:ascii="Times New Roman" w:hAnsi="Times New Roman" w:cs="Times New Roman"/>
        </w:rPr>
        <w:t xml:space="preserve"> </w:t>
      </w:r>
      <w:r w:rsidR="00217FAA" w:rsidRPr="00217FAA">
        <w:rPr>
          <w:rFonts w:ascii="Times New Roman" w:hAnsi="Times New Roman" w:cs="Times New Roman"/>
        </w:rPr>
        <w:t>Il metodo dell’autocritica da parte</w:t>
      </w:r>
      <w:r w:rsidR="00217FAA">
        <w:rPr>
          <w:rFonts w:ascii="Times New Roman" w:hAnsi="Times New Roman" w:cs="Times New Roman"/>
        </w:rPr>
        <w:t xml:space="preserve"> degli autori emerge con intensità in una serie di inediti </w:t>
      </w:r>
      <w:r w:rsidR="00FC5D52">
        <w:rPr>
          <w:rFonts w:ascii="Times New Roman" w:hAnsi="Times New Roman" w:cs="Times New Roman"/>
        </w:rPr>
        <w:t>recuperati dalla Fondazione Giorgio</w:t>
      </w:r>
      <w:r w:rsidR="00E96CDC">
        <w:rPr>
          <w:rFonts w:ascii="Times New Roman" w:hAnsi="Times New Roman" w:cs="Times New Roman"/>
        </w:rPr>
        <w:t xml:space="preserve"> Gaber</w:t>
      </w:r>
      <w:r w:rsidR="00304271">
        <w:rPr>
          <w:rFonts w:ascii="Times New Roman" w:hAnsi="Times New Roman" w:cs="Times New Roman"/>
        </w:rPr>
        <w:t>, diventati oggetto di studio nel seguente articolo: A.</w:t>
      </w:r>
      <w:r w:rsidR="00FC5D52">
        <w:rPr>
          <w:rFonts w:ascii="Times New Roman" w:hAnsi="Times New Roman" w:cs="Times New Roman"/>
        </w:rPr>
        <w:t xml:space="preserve"> </w:t>
      </w:r>
      <w:r w:rsidR="00DE1995" w:rsidRPr="00DE1995">
        <w:rPr>
          <w:rFonts w:ascii="Times New Roman" w:hAnsi="Times New Roman" w:cs="Times New Roman"/>
        </w:rPr>
        <w:t>Gagliani</w:t>
      </w:r>
      <w:r w:rsidR="00304271">
        <w:rPr>
          <w:rFonts w:ascii="Times New Roman" w:hAnsi="Times New Roman" w:cs="Times New Roman"/>
        </w:rPr>
        <w:t>,</w:t>
      </w:r>
      <w:r w:rsidR="00DE1995" w:rsidRPr="00DE1995">
        <w:rPr>
          <w:rFonts w:ascii="Times New Roman" w:hAnsi="Times New Roman" w:cs="Times New Roman"/>
        </w:rPr>
        <w:t xml:space="preserve"> </w:t>
      </w:r>
      <w:r w:rsidR="00DE1995" w:rsidRPr="00304271">
        <w:rPr>
          <w:rFonts w:ascii="Times New Roman" w:hAnsi="Times New Roman" w:cs="Times New Roman"/>
          <w:i/>
          <w:iCs/>
        </w:rPr>
        <w:t>Gli inediti del teatro canzone di Gaber e Luporini: Lingua disincantata tra le sfide del movimento e il conformismo socioculturale</w:t>
      </w:r>
      <w:r w:rsidR="00304271">
        <w:rPr>
          <w:rFonts w:ascii="Times New Roman" w:hAnsi="Times New Roman" w:cs="Times New Roman"/>
        </w:rPr>
        <w:t>,</w:t>
      </w:r>
      <w:r w:rsidR="00DE1995" w:rsidRPr="00DE1995">
        <w:rPr>
          <w:rFonts w:ascii="Times New Roman" w:hAnsi="Times New Roman" w:cs="Times New Roman"/>
        </w:rPr>
        <w:t xml:space="preserve"> </w:t>
      </w:r>
      <w:r w:rsidR="00304271">
        <w:rPr>
          <w:rFonts w:ascii="Times New Roman" w:hAnsi="Times New Roman" w:cs="Times New Roman"/>
        </w:rPr>
        <w:t>«</w:t>
      </w:r>
      <w:r w:rsidR="00DE1995" w:rsidRPr="00DE1995">
        <w:rPr>
          <w:rFonts w:ascii="Times New Roman" w:hAnsi="Times New Roman" w:cs="Times New Roman"/>
        </w:rPr>
        <w:t>Carte Romanze. Rivista Di Filologia E Linguistica Romanze Dalle Origini Al Rinascimento</w:t>
      </w:r>
      <w:r w:rsidR="00304271">
        <w:rPr>
          <w:rFonts w:ascii="Times New Roman" w:hAnsi="Times New Roman" w:cs="Times New Roman"/>
        </w:rPr>
        <w:t>»</w:t>
      </w:r>
      <w:r w:rsidR="00DE1995" w:rsidRPr="00DE1995">
        <w:rPr>
          <w:rFonts w:ascii="Times New Roman" w:hAnsi="Times New Roman" w:cs="Times New Roman"/>
        </w:rPr>
        <w:t>, 13(2),</w:t>
      </w:r>
      <w:r w:rsidR="00304271">
        <w:rPr>
          <w:rFonts w:ascii="Times New Roman" w:hAnsi="Times New Roman" w:cs="Times New Roman"/>
        </w:rPr>
        <w:t xml:space="preserve"> 2025,</w:t>
      </w:r>
      <w:r w:rsidR="00DE1995" w:rsidRPr="00DE1995">
        <w:rPr>
          <w:rFonts w:ascii="Times New Roman" w:hAnsi="Times New Roman" w:cs="Times New Roman"/>
        </w:rPr>
        <w:t xml:space="preserve"> 299–338.</w:t>
      </w:r>
    </w:p>
  </w:footnote>
  <w:footnote w:id="20">
    <w:p w14:paraId="316D0EA9" w14:textId="68402D28" w:rsidR="000A5CEA" w:rsidRPr="000A5CEA" w:rsidRDefault="000A5CEA" w:rsidP="00214A37">
      <w:pPr>
        <w:pStyle w:val="Testonotaapidipagina"/>
        <w:jc w:val="both"/>
        <w:rPr>
          <w:rFonts w:ascii="Times New Roman" w:hAnsi="Times New Roman" w:cs="Times New Roman"/>
        </w:rPr>
      </w:pPr>
      <w:r w:rsidRPr="000A5CEA">
        <w:rPr>
          <w:rStyle w:val="Rimandonotaapidipagina"/>
          <w:rFonts w:ascii="Times New Roman" w:hAnsi="Times New Roman" w:cs="Times New Roman"/>
        </w:rPr>
        <w:footnoteRef/>
      </w:r>
      <w:r w:rsidRPr="000A5CEA">
        <w:rPr>
          <w:rFonts w:ascii="Times New Roman" w:hAnsi="Times New Roman" w:cs="Times New Roman"/>
        </w:rPr>
        <w:t xml:space="preserve"> </w:t>
      </w:r>
      <w:r>
        <w:rPr>
          <w:rFonts w:ascii="Times New Roman" w:hAnsi="Times New Roman" w:cs="Times New Roman"/>
        </w:rPr>
        <w:t xml:space="preserve">Cfr. P. Trifone, </w:t>
      </w:r>
      <w:r>
        <w:rPr>
          <w:rFonts w:ascii="Times New Roman" w:hAnsi="Times New Roman" w:cs="Times New Roman"/>
          <w:i/>
          <w:iCs/>
        </w:rPr>
        <w:t>La lingua del teatro contemporaneo</w:t>
      </w:r>
      <w:r>
        <w:rPr>
          <w:rFonts w:ascii="Times New Roman" w:hAnsi="Times New Roman" w:cs="Times New Roman"/>
        </w:rPr>
        <w:t>, Enciclopedia Treccani, 6 luglio 2018, [</w:t>
      </w:r>
      <w:r w:rsidR="00214A37" w:rsidRPr="00214A37">
        <w:rPr>
          <w:rFonts w:ascii="Times New Roman" w:hAnsi="Times New Roman" w:cs="Times New Roman"/>
        </w:rPr>
        <w:t>https://www.treccani.it/magazine/lingua_italiana/speciali/Teatro/1Trifone.html</w:t>
      </w:r>
      <w:r w:rsidR="00214A37">
        <w:rPr>
          <w:rFonts w:ascii="Times New Roman" w:hAnsi="Times New Roman" w:cs="Times New Roman"/>
        </w:rPr>
        <w:t>].</w:t>
      </w:r>
    </w:p>
  </w:footnote>
  <w:footnote w:id="21">
    <w:p w14:paraId="144CE50D" w14:textId="2BF15303" w:rsidR="00935942" w:rsidRPr="00935942" w:rsidRDefault="00935942" w:rsidP="00267F05">
      <w:pPr>
        <w:pStyle w:val="Testonotaapidipagina"/>
        <w:jc w:val="both"/>
        <w:rPr>
          <w:rFonts w:ascii="Times New Roman" w:hAnsi="Times New Roman" w:cs="Times New Roman"/>
        </w:rPr>
      </w:pPr>
      <w:r w:rsidRPr="00935942">
        <w:rPr>
          <w:rStyle w:val="Rimandonotaapidipagina"/>
          <w:rFonts w:ascii="Garamond" w:hAnsi="Garamond"/>
        </w:rPr>
        <w:footnoteRef/>
      </w:r>
      <w:r w:rsidRPr="00935942">
        <w:rPr>
          <w:rFonts w:ascii="Garamond" w:hAnsi="Garamond"/>
        </w:rPr>
        <w:t xml:space="preserve"> </w:t>
      </w:r>
      <w:r>
        <w:rPr>
          <w:rFonts w:ascii="Times New Roman" w:hAnsi="Times New Roman" w:cs="Times New Roman"/>
        </w:rPr>
        <w:t>F. Barbero,</w:t>
      </w:r>
      <w:r w:rsidR="005A3595">
        <w:rPr>
          <w:rFonts w:ascii="Times New Roman" w:hAnsi="Times New Roman" w:cs="Times New Roman"/>
        </w:rPr>
        <w:t xml:space="preserve"> </w:t>
      </w:r>
      <w:r w:rsidR="005A3595">
        <w:rPr>
          <w:rFonts w:ascii="Times New Roman" w:hAnsi="Times New Roman" w:cs="Times New Roman"/>
          <w:i/>
          <w:iCs/>
        </w:rPr>
        <w:t>Giorgio Gaber, Sandro Luporini e la fine del secondo millennio – Gli ultimi spettacoli (1991-2003</w:t>
      </w:r>
      <w:r w:rsidR="005A3595">
        <w:rPr>
          <w:rFonts w:ascii="Times New Roman" w:hAnsi="Times New Roman" w:cs="Times New Roman"/>
        </w:rPr>
        <w:t xml:space="preserve">, Arcana Edizioni, Roma, </w:t>
      </w:r>
      <w:r w:rsidR="00824474">
        <w:rPr>
          <w:rFonts w:ascii="Times New Roman" w:hAnsi="Times New Roman" w:cs="Times New Roman"/>
        </w:rPr>
        <w:t>2022,</w:t>
      </w:r>
      <w:r>
        <w:rPr>
          <w:rFonts w:ascii="Times New Roman" w:hAnsi="Times New Roman" w:cs="Times New Roman"/>
        </w:rPr>
        <w:t xml:space="preserve"> </w:t>
      </w:r>
      <w:r w:rsidR="005A3595">
        <w:rPr>
          <w:rFonts w:ascii="Times New Roman" w:hAnsi="Times New Roman" w:cs="Times New Roman"/>
        </w:rPr>
        <w:t>p. 367.</w:t>
      </w:r>
    </w:p>
  </w:footnote>
  <w:footnote w:id="22">
    <w:p w14:paraId="58111E38" w14:textId="2F9C9954" w:rsidR="00F3442F" w:rsidRPr="00576D2B" w:rsidRDefault="00F3442F" w:rsidP="00267F05">
      <w:pPr>
        <w:pStyle w:val="Testonotaapidipagina"/>
        <w:jc w:val="both"/>
        <w:rPr>
          <w:rFonts w:ascii="Times New Roman" w:hAnsi="Times New Roman" w:cs="Times New Roman"/>
        </w:rPr>
      </w:pPr>
      <w:r w:rsidRPr="00F3442F">
        <w:rPr>
          <w:rStyle w:val="Rimandonotaapidipagina"/>
          <w:rFonts w:ascii="Times New Roman" w:hAnsi="Times New Roman" w:cs="Times New Roman"/>
        </w:rPr>
        <w:footnoteRef/>
      </w:r>
      <w:r w:rsidRPr="00F3442F">
        <w:rPr>
          <w:rFonts w:ascii="Times New Roman" w:hAnsi="Times New Roman" w:cs="Times New Roman"/>
        </w:rPr>
        <w:t xml:space="preserve"> </w:t>
      </w:r>
      <w:r>
        <w:rPr>
          <w:rFonts w:ascii="Times New Roman" w:hAnsi="Times New Roman" w:cs="Times New Roman"/>
        </w:rPr>
        <w:t xml:space="preserve">Tra gli articoli scritti da Pier Paolo Pasolini sul «Corriere della Sera» che più hanno colpito Gaber e Luporini ritroviamo </w:t>
      </w:r>
      <w:r w:rsidR="00576D2B">
        <w:rPr>
          <w:rFonts w:ascii="Times New Roman" w:hAnsi="Times New Roman" w:cs="Times New Roman"/>
          <w:i/>
          <w:iCs/>
        </w:rPr>
        <w:t>Non avere paura di avere un cuore</w:t>
      </w:r>
      <w:r w:rsidR="00576D2B">
        <w:rPr>
          <w:rFonts w:ascii="Times New Roman" w:hAnsi="Times New Roman" w:cs="Times New Roman"/>
        </w:rPr>
        <w:t>, 10 marzo 1975: «</w:t>
      </w:r>
      <w:r w:rsidR="0022504F">
        <w:rPr>
          <w:rFonts w:ascii="Times New Roman" w:hAnsi="Times New Roman" w:cs="Times New Roman"/>
        </w:rPr>
        <w:t>Gli italiani anno accettato la nuova sacralità non nominata</w:t>
      </w:r>
      <w:r w:rsidR="00267F05">
        <w:rPr>
          <w:rFonts w:ascii="Times New Roman" w:hAnsi="Times New Roman" w:cs="Times New Roman"/>
        </w:rPr>
        <w:t>, della merce e del consumo</w:t>
      </w:r>
      <w:r w:rsidR="00576D2B">
        <w:rPr>
          <w:rFonts w:ascii="Times New Roman" w:hAnsi="Times New Roman" w:cs="Times New Roman"/>
        </w:rPr>
        <w:t>»</w:t>
      </w:r>
      <w:r w:rsidR="00267F05">
        <w:rPr>
          <w:rFonts w:ascii="Times New Roman" w:hAnsi="Times New Roman" w:cs="Times New Roman"/>
        </w:rPr>
        <w:t>.</w:t>
      </w:r>
    </w:p>
  </w:footnote>
  <w:footnote w:id="23">
    <w:p w14:paraId="6BFAF651" w14:textId="6D6375B9" w:rsidR="00DF268C" w:rsidRPr="00DF268C" w:rsidRDefault="00DF268C" w:rsidP="00267F05">
      <w:pPr>
        <w:pStyle w:val="Testonotaapidipagina"/>
        <w:jc w:val="both"/>
        <w:rPr>
          <w:rFonts w:ascii="Times New Roman" w:hAnsi="Times New Roman" w:cs="Times New Roman"/>
        </w:rPr>
      </w:pPr>
      <w:r w:rsidRPr="00DF268C">
        <w:rPr>
          <w:rStyle w:val="Rimandonotaapidipagina"/>
          <w:rFonts w:ascii="Times New Roman" w:hAnsi="Times New Roman" w:cs="Times New Roman"/>
        </w:rPr>
        <w:footnoteRef/>
      </w:r>
      <w:r w:rsidRPr="00DF268C">
        <w:rPr>
          <w:rFonts w:ascii="Times New Roman" w:hAnsi="Times New Roman" w:cs="Times New Roman"/>
        </w:rPr>
        <w:t xml:space="preserve"> </w:t>
      </w:r>
      <w:r w:rsidR="00215338">
        <w:rPr>
          <w:rFonts w:ascii="Times New Roman" w:hAnsi="Times New Roman" w:cs="Times New Roman"/>
        </w:rPr>
        <w:t>G.</w:t>
      </w:r>
      <w:r w:rsidR="00215338" w:rsidRPr="00215338">
        <w:rPr>
          <w:rFonts w:ascii="Times New Roman" w:hAnsi="Times New Roman" w:cs="Times New Roman"/>
        </w:rPr>
        <w:t xml:space="preserve"> Harari, </w:t>
      </w:r>
      <w:r w:rsidR="00215338" w:rsidRPr="00215338">
        <w:rPr>
          <w:rFonts w:ascii="Times New Roman" w:hAnsi="Times New Roman" w:cs="Times New Roman"/>
          <w:i/>
          <w:iCs/>
        </w:rPr>
        <w:t>Quando parla Gaber</w:t>
      </w:r>
      <w:r w:rsidR="00215338" w:rsidRPr="00215338">
        <w:rPr>
          <w:rFonts w:ascii="Times New Roman" w:hAnsi="Times New Roman" w:cs="Times New Roman"/>
        </w:rPr>
        <w:t>, Chiarelettere, Milano, 2011</w:t>
      </w:r>
      <w:r w:rsidR="00215338">
        <w:rPr>
          <w:rFonts w:ascii="Times New Roman" w:hAnsi="Times New Roman" w:cs="Times New Roman"/>
        </w:rPr>
        <w:t>, p. 7.</w:t>
      </w:r>
    </w:p>
  </w:footnote>
  <w:footnote w:id="24">
    <w:p w14:paraId="0E8299C6" w14:textId="2A6F2903" w:rsidR="008919B5" w:rsidRPr="008919B5" w:rsidRDefault="008919B5" w:rsidP="00267F05">
      <w:pPr>
        <w:pStyle w:val="Testonotaapidipagina"/>
        <w:jc w:val="both"/>
        <w:rPr>
          <w:rFonts w:ascii="Times New Roman" w:hAnsi="Times New Roman" w:cs="Times New Roman"/>
        </w:rPr>
      </w:pPr>
      <w:r w:rsidRPr="008919B5">
        <w:rPr>
          <w:rStyle w:val="Rimandonotaapidipagina"/>
          <w:rFonts w:ascii="Times New Roman" w:hAnsi="Times New Roman" w:cs="Times New Roman"/>
        </w:rPr>
        <w:footnoteRef/>
      </w:r>
      <w:r w:rsidRPr="008919B5">
        <w:rPr>
          <w:rFonts w:ascii="Times New Roman" w:hAnsi="Times New Roman" w:cs="Times New Roman"/>
        </w:rPr>
        <w:t xml:space="preserve"> </w:t>
      </w:r>
      <w:r>
        <w:rPr>
          <w:rFonts w:ascii="Times New Roman" w:hAnsi="Times New Roman" w:cs="Times New Roman"/>
        </w:rPr>
        <w:t xml:space="preserve">G. Casale, </w:t>
      </w:r>
      <w:r w:rsidRPr="00BA46C3">
        <w:rPr>
          <w:rFonts w:ascii="Times New Roman" w:hAnsi="Times New Roman" w:cs="Times New Roman"/>
          <w:i/>
          <w:iCs/>
        </w:rPr>
        <w:t>Se ci fosse un uomo – Gli anni affollati del signor Gaber</w:t>
      </w:r>
      <w:r w:rsidRPr="00BA46C3">
        <w:rPr>
          <w:rFonts w:ascii="Times New Roman" w:hAnsi="Times New Roman" w:cs="Times New Roman"/>
        </w:rPr>
        <w:t>, Fazi Editore, Roma, 2006</w:t>
      </w:r>
      <w:r>
        <w:rPr>
          <w:rFonts w:ascii="Times New Roman" w:hAnsi="Times New Roman" w:cs="Times New Roman"/>
        </w:rPr>
        <w:t xml:space="preserve">, p. </w:t>
      </w:r>
      <w:r w:rsidR="007C5869">
        <w:rPr>
          <w:rFonts w:ascii="Times New Roman" w:hAnsi="Times New Roman" w:cs="Times New Roman"/>
        </w:rPr>
        <w:t>89</w:t>
      </w:r>
      <w:r>
        <w:rPr>
          <w:rFonts w:ascii="Times New Roman" w:hAnsi="Times New Roman" w:cs="Times New Roman"/>
        </w:rPr>
        <w:t>.</w:t>
      </w:r>
    </w:p>
  </w:footnote>
  <w:footnote w:id="25">
    <w:p w14:paraId="7BCB4BD6" w14:textId="25D5513E" w:rsidR="00235457" w:rsidRPr="00235457" w:rsidRDefault="00235457" w:rsidP="00267F05">
      <w:pPr>
        <w:pStyle w:val="Testonotaapidipagina"/>
        <w:jc w:val="both"/>
        <w:rPr>
          <w:rFonts w:ascii="Times New Roman" w:hAnsi="Times New Roman" w:cs="Times New Roman"/>
        </w:rPr>
      </w:pPr>
      <w:r w:rsidRPr="00235457">
        <w:rPr>
          <w:rStyle w:val="Rimandonotaapidipagina"/>
          <w:rFonts w:ascii="Times New Roman" w:hAnsi="Times New Roman" w:cs="Times New Roman"/>
        </w:rPr>
        <w:footnoteRef/>
      </w:r>
      <w:r w:rsidRPr="00235457">
        <w:rPr>
          <w:rFonts w:ascii="Times New Roman" w:hAnsi="Times New Roman" w:cs="Times New Roman"/>
        </w:rPr>
        <w:t xml:space="preserve"> </w:t>
      </w:r>
      <w:r w:rsidR="00790659">
        <w:rPr>
          <w:rFonts w:ascii="Times New Roman" w:hAnsi="Times New Roman" w:cs="Times New Roman"/>
        </w:rPr>
        <w:t xml:space="preserve">F. Barbero, </w:t>
      </w:r>
      <w:r w:rsidR="00790659">
        <w:rPr>
          <w:rFonts w:ascii="Times New Roman" w:hAnsi="Times New Roman" w:cs="Times New Roman"/>
          <w:i/>
          <w:iCs/>
        </w:rPr>
        <w:t>Giorgio Gaber, Sandro Luporini e gli anni Ottanta – Gli spettacoli del decennio</w:t>
      </w:r>
      <w:r w:rsidR="00790659">
        <w:rPr>
          <w:rFonts w:ascii="Times New Roman" w:hAnsi="Times New Roman" w:cs="Times New Roman"/>
        </w:rPr>
        <w:t xml:space="preserve">, Arcana Edizioni, </w:t>
      </w:r>
      <w:r w:rsidR="001B4A6D">
        <w:rPr>
          <w:rFonts w:ascii="Times New Roman" w:hAnsi="Times New Roman" w:cs="Times New Roman"/>
        </w:rPr>
        <w:t>Roma, 2023,</w:t>
      </w:r>
      <w:r w:rsidR="00790659">
        <w:rPr>
          <w:rFonts w:ascii="Times New Roman" w:hAnsi="Times New Roman" w:cs="Times New Roman"/>
          <w:i/>
          <w:iCs/>
        </w:rPr>
        <w:t xml:space="preserve"> </w:t>
      </w:r>
      <w:r w:rsidR="00790659">
        <w:rPr>
          <w:rFonts w:ascii="Times New Roman" w:hAnsi="Times New Roman" w:cs="Times New Roman"/>
        </w:rPr>
        <w:t>p. 203.</w:t>
      </w:r>
    </w:p>
  </w:footnote>
  <w:footnote w:id="26">
    <w:p w14:paraId="62964ED6" w14:textId="76817036" w:rsidR="002E4971" w:rsidRPr="002E4971" w:rsidRDefault="002E4971" w:rsidP="00267F05">
      <w:pPr>
        <w:pStyle w:val="Testonotaapidipagina"/>
        <w:jc w:val="both"/>
        <w:rPr>
          <w:rFonts w:ascii="Times New Roman" w:hAnsi="Times New Roman" w:cs="Times New Roman"/>
        </w:rPr>
      </w:pPr>
      <w:r w:rsidRPr="002E4971">
        <w:rPr>
          <w:rStyle w:val="Rimandonotaapidipagina"/>
          <w:rFonts w:ascii="Times New Roman" w:hAnsi="Times New Roman" w:cs="Times New Roman"/>
        </w:rPr>
        <w:footnoteRef/>
      </w:r>
      <w:r w:rsidRPr="002E4971">
        <w:rPr>
          <w:rFonts w:ascii="Times New Roman" w:hAnsi="Times New Roman" w:cs="Times New Roman"/>
        </w:rPr>
        <w:t xml:space="preserve"> </w:t>
      </w:r>
      <w:r w:rsidR="001024BB">
        <w:rPr>
          <w:rFonts w:ascii="Times New Roman" w:hAnsi="Times New Roman" w:cs="Times New Roman"/>
        </w:rPr>
        <w:t xml:space="preserve">A. Giannoni, </w:t>
      </w:r>
      <w:r w:rsidR="001024BB">
        <w:rPr>
          <w:rFonts w:ascii="Times New Roman" w:hAnsi="Times New Roman" w:cs="Times New Roman"/>
          <w:i/>
          <w:iCs/>
        </w:rPr>
        <w:t>L’eredità di Gaber dieci anni dopo: “La giustizia macchina infernale”</w:t>
      </w:r>
      <w:r w:rsidR="001024BB">
        <w:rPr>
          <w:rFonts w:ascii="Times New Roman" w:hAnsi="Times New Roman" w:cs="Times New Roman"/>
        </w:rPr>
        <w:t>, «Il Giornale», 27 gennaio 2013</w:t>
      </w:r>
      <w:r w:rsidR="00BA46C3">
        <w:rPr>
          <w:rFonts w:ascii="Times New Roman" w:hAnsi="Times New Roman" w:cs="Times New Roman"/>
        </w:rPr>
        <w:t xml:space="preserve">. </w:t>
      </w:r>
    </w:p>
  </w:footnote>
  <w:footnote w:id="27">
    <w:p w14:paraId="71EA03FC" w14:textId="6646E110" w:rsidR="00BB13E4" w:rsidRPr="00BB13E4" w:rsidRDefault="00BB13E4" w:rsidP="00301278">
      <w:pPr>
        <w:pStyle w:val="Testonotaapidipagina"/>
        <w:jc w:val="both"/>
        <w:rPr>
          <w:rFonts w:ascii="Garamond" w:hAnsi="Garamond"/>
        </w:rPr>
      </w:pPr>
      <w:r w:rsidRPr="00BB13E4">
        <w:rPr>
          <w:rStyle w:val="Rimandonotaapidipagina"/>
          <w:rFonts w:ascii="Garamond" w:hAnsi="Garamond"/>
        </w:rPr>
        <w:footnoteRef/>
      </w:r>
      <w:r w:rsidRPr="00BB13E4">
        <w:rPr>
          <w:rFonts w:ascii="Garamond" w:hAnsi="Garamond"/>
        </w:rPr>
        <w:t xml:space="preserve"> </w:t>
      </w:r>
      <w:r w:rsidR="00B348C7">
        <w:rPr>
          <w:rFonts w:ascii="Garamond" w:hAnsi="Garamond"/>
        </w:rPr>
        <w:t xml:space="preserve">Sulla descrizione del brano si segnala </w:t>
      </w:r>
      <w:r w:rsidR="00301278">
        <w:rPr>
          <w:rFonts w:ascii="Garamond" w:hAnsi="Garamond"/>
        </w:rPr>
        <w:t xml:space="preserve">lo </w:t>
      </w:r>
      <w:r w:rsidR="00B348C7">
        <w:rPr>
          <w:rFonts w:ascii="Garamond" w:hAnsi="Garamond"/>
        </w:rPr>
        <w:t xml:space="preserve">studio </w:t>
      </w:r>
      <w:r w:rsidR="00B348C7" w:rsidRPr="00B348C7">
        <w:rPr>
          <w:rFonts w:ascii="Garamond" w:hAnsi="Garamond"/>
        </w:rPr>
        <w:t>G</w:t>
      </w:r>
      <w:r w:rsidR="00B348C7">
        <w:rPr>
          <w:rFonts w:ascii="Garamond" w:hAnsi="Garamond"/>
        </w:rPr>
        <w:t>.</w:t>
      </w:r>
      <w:r w:rsidR="00B348C7" w:rsidRPr="00B348C7">
        <w:rPr>
          <w:rFonts w:ascii="Garamond" w:hAnsi="Garamond"/>
        </w:rPr>
        <w:t xml:space="preserve"> S</w:t>
      </w:r>
      <w:r w:rsidR="00B348C7">
        <w:rPr>
          <w:rFonts w:ascii="Garamond" w:hAnsi="Garamond"/>
        </w:rPr>
        <w:t>cala</w:t>
      </w:r>
      <w:r w:rsidR="00B348C7" w:rsidRPr="00B348C7">
        <w:rPr>
          <w:rFonts w:ascii="Garamond" w:hAnsi="Garamond"/>
        </w:rPr>
        <w:t xml:space="preserve">, </w:t>
      </w:r>
      <w:r w:rsidR="00B348C7" w:rsidRPr="00114003">
        <w:rPr>
          <w:rFonts w:ascii="Garamond" w:hAnsi="Garamond"/>
          <w:i/>
          <w:iCs/>
        </w:rPr>
        <w:t>«La stra</w:t>
      </w:r>
      <w:r w:rsidR="00114003" w:rsidRPr="00114003">
        <w:rPr>
          <w:rFonts w:ascii="Garamond" w:hAnsi="Garamond"/>
          <w:i/>
          <w:iCs/>
        </w:rPr>
        <w:t>n</w:t>
      </w:r>
      <w:r w:rsidR="00B348C7" w:rsidRPr="00114003">
        <w:rPr>
          <w:rFonts w:ascii="Garamond" w:hAnsi="Garamond"/>
          <w:i/>
          <w:iCs/>
        </w:rPr>
        <w:t xml:space="preserve">a </w:t>
      </w:r>
      <w:proofErr w:type="gramStart"/>
      <w:r w:rsidR="00B348C7" w:rsidRPr="00114003">
        <w:rPr>
          <w:rFonts w:ascii="Garamond" w:hAnsi="Garamond"/>
          <w:i/>
          <w:iCs/>
        </w:rPr>
        <w:t>famiglia :</w:t>
      </w:r>
      <w:proofErr w:type="gramEnd"/>
      <w:r w:rsidR="00B348C7" w:rsidRPr="00114003">
        <w:rPr>
          <w:rFonts w:ascii="Garamond" w:hAnsi="Garamond"/>
          <w:i/>
          <w:iCs/>
        </w:rPr>
        <w:t xml:space="preserve"> la </w:t>
      </w:r>
      <w:proofErr w:type="spellStart"/>
      <w:r w:rsidR="00B348C7" w:rsidRPr="00114003">
        <w:rPr>
          <w:rFonts w:ascii="Garamond" w:hAnsi="Garamond"/>
          <w:i/>
          <w:iCs/>
        </w:rPr>
        <w:t>famille</w:t>
      </w:r>
      <w:proofErr w:type="spellEnd"/>
      <w:r w:rsidR="00B348C7" w:rsidRPr="00114003">
        <w:rPr>
          <w:rFonts w:ascii="Garamond" w:hAnsi="Garamond"/>
          <w:i/>
          <w:iCs/>
        </w:rPr>
        <w:t xml:space="preserve"> «</w:t>
      </w:r>
      <w:proofErr w:type="spellStart"/>
      <w:r w:rsidR="00B348C7" w:rsidRPr="00114003">
        <w:rPr>
          <w:rFonts w:ascii="Garamond" w:hAnsi="Garamond"/>
          <w:i/>
          <w:iCs/>
        </w:rPr>
        <w:t>télévisée</w:t>
      </w:r>
      <w:proofErr w:type="spellEnd"/>
      <w:r w:rsidR="00B348C7" w:rsidRPr="00114003">
        <w:rPr>
          <w:rFonts w:ascii="Garamond" w:hAnsi="Garamond"/>
          <w:i/>
          <w:iCs/>
        </w:rPr>
        <w:t xml:space="preserve">» </w:t>
      </w:r>
      <w:proofErr w:type="spellStart"/>
      <w:r w:rsidR="00B348C7" w:rsidRPr="00114003">
        <w:rPr>
          <w:rFonts w:ascii="Garamond" w:hAnsi="Garamond"/>
          <w:i/>
          <w:iCs/>
        </w:rPr>
        <w:t>italienne</w:t>
      </w:r>
      <w:proofErr w:type="spellEnd"/>
      <w:r w:rsidR="00B348C7" w:rsidRPr="00114003">
        <w:rPr>
          <w:rFonts w:ascii="Garamond" w:hAnsi="Garamond"/>
          <w:i/>
          <w:iCs/>
        </w:rPr>
        <w:t>»</w:t>
      </w:r>
      <w:r w:rsidR="00B348C7" w:rsidRPr="00B348C7">
        <w:rPr>
          <w:rFonts w:ascii="Garamond" w:hAnsi="Garamond"/>
        </w:rPr>
        <w:t xml:space="preserve"> in </w:t>
      </w:r>
      <w:proofErr w:type="spellStart"/>
      <w:r w:rsidR="00B348C7" w:rsidRPr="00114003">
        <w:rPr>
          <w:rFonts w:ascii="Garamond" w:hAnsi="Garamond"/>
          <w:i/>
          <w:iCs/>
        </w:rPr>
        <w:t>Représentations</w:t>
      </w:r>
      <w:proofErr w:type="spellEnd"/>
      <w:r w:rsidR="00B348C7" w:rsidRPr="00114003">
        <w:rPr>
          <w:rFonts w:ascii="Garamond" w:hAnsi="Garamond"/>
          <w:i/>
          <w:iCs/>
        </w:rPr>
        <w:t xml:space="preserve"> de la </w:t>
      </w:r>
      <w:proofErr w:type="spellStart"/>
      <w:r w:rsidR="00B348C7" w:rsidRPr="00114003">
        <w:rPr>
          <w:rFonts w:ascii="Garamond" w:hAnsi="Garamond"/>
          <w:i/>
          <w:iCs/>
        </w:rPr>
        <w:t>famille</w:t>
      </w:r>
      <w:proofErr w:type="spellEnd"/>
      <w:r w:rsidR="00B348C7" w:rsidRPr="00114003">
        <w:rPr>
          <w:rFonts w:ascii="Garamond" w:hAnsi="Garamond"/>
          <w:i/>
          <w:iCs/>
        </w:rPr>
        <w:t xml:space="preserve"> </w:t>
      </w:r>
      <w:proofErr w:type="spellStart"/>
      <w:r w:rsidR="00B348C7" w:rsidRPr="00114003">
        <w:rPr>
          <w:rFonts w:ascii="Garamond" w:hAnsi="Garamond"/>
          <w:i/>
          <w:iCs/>
        </w:rPr>
        <w:t>dans</w:t>
      </w:r>
      <w:proofErr w:type="spellEnd"/>
      <w:r w:rsidR="00B348C7" w:rsidRPr="00114003">
        <w:rPr>
          <w:rFonts w:ascii="Garamond" w:hAnsi="Garamond"/>
          <w:i/>
          <w:iCs/>
        </w:rPr>
        <w:t xml:space="preserve"> l’</w:t>
      </w:r>
      <w:proofErr w:type="spellStart"/>
      <w:r w:rsidR="00B348C7" w:rsidRPr="00114003">
        <w:rPr>
          <w:rFonts w:ascii="Garamond" w:hAnsi="Garamond"/>
          <w:i/>
          <w:iCs/>
        </w:rPr>
        <w:t>écriture</w:t>
      </w:r>
      <w:proofErr w:type="spellEnd"/>
      <w:r w:rsidR="00B348C7" w:rsidRPr="00114003">
        <w:rPr>
          <w:rFonts w:ascii="Garamond" w:hAnsi="Garamond"/>
          <w:i/>
          <w:iCs/>
        </w:rPr>
        <w:t xml:space="preserve"> </w:t>
      </w:r>
      <w:proofErr w:type="spellStart"/>
      <w:r w:rsidR="00B348C7" w:rsidRPr="00114003">
        <w:rPr>
          <w:rFonts w:ascii="Garamond" w:hAnsi="Garamond"/>
          <w:i/>
          <w:iCs/>
        </w:rPr>
        <w:t>poétique</w:t>
      </w:r>
      <w:proofErr w:type="spellEnd"/>
      <w:r w:rsidR="00B348C7" w:rsidRPr="00B348C7">
        <w:rPr>
          <w:rFonts w:ascii="Garamond" w:hAnsi="Garamond"/>
        </w:rPr>
        <w:t>, JED,</w:t>
      </w:r>
      <w:r w:rsidR="00172688">
        <w:rPr>
          <w:rFonts w:ascii="Garamond" w:hAnsi="Garamond"/>
        </w:rPr>
        <w:t xml:space="preserve"> </w:t>
      </w:r>
      <w:r w:rsidR="00B348C7" w:rsidRPr="00B348C7">
        <w:rPr>
          <w:rFonts w:ascii="Garamond" w:hAnsi="Garamond"/>
        </w:rPr>
        <w:t xml:space="preserve">Centre </w:t>
      </w:r>
      <w:proofErr w:type="spellStart"/>
      <w:r w:rsidR="00B348C7" w:rsidRPr="00B348C7">
        <w:rPr>
          <w:rFonts w:ascii="Garamond" w:hAnsi="Garamond"/>
        </w:rPr>
        <w:t>Aixois</w:t>
      </w:r>
      <w:proofErr w:type="spellEnd"/>
      <w:r w:rsidR="00B348C7" w:rsidRPr="00B348C7">
        <w:rPr>
          <w:rFonts w:ascii="Garamond" w:hAnsi="Garamond"/>
        </w:rPr>
        <w:t xml:space="preserve"> d’</w:t>
      </w:r>
      <w:proofErr w:type="spellStart"/>
      <w:r w:rsidR="00B348C7" w:rsidRPr="00B348C7">
        <w:rPr>
          <w:rFonts w:ascii="Garamond" w:hAnsi="Garamond"/>
        </w:rPr>
        <w:t>Etudes</w:t>
      </w:r>
      <w:proofErr w:type="spellEnd"/>
      <w:r w:rsidR="00B348C7" w:rsidRPr="00B348C7">
        <w:rPr>
          <w:rFonts w:ascii="Garamond" w:hAnsi="Garamond"/>
        </w:rPr>
        <w:t xml:space="preserve"> Romanes, AMU Aix-en-Provence, 10</w:t>
      </w:r>
      <w:r w:rsidR="00172688">
        <w:rPr>
          <w:rFonts w:ascii="Garamond" w:hAnsi="Garamond"/>
        </w:rPr>
        <w:t xml:space="preserve"> aprile </w:t>
      </w:r>
      <w:r w:rsidR="00B348C7" w:rsidRPr="00B348C7">
        <w:rPr>
          <w:rFonts w:ascii="Garamond" w:hAnsi="Garamond"/>
        </w:rPr>
        <w:t>2019.</w:t>
      </w:r>
    </w:p>
  </w:footnote>
  <w:footnote w:id="28">
    <w:p w14:paraId="20F244F1" w14:textId="0F69CEA4" w:rsidR="00BD0C2E" w:rsidRPr="00BD0C2E" w:rsidRDefault="00BD0C2E" w:rsidP="00A02004">
      <w:pPr>
        <w:pStyle w:val="Testonotaapidipagina"/>
        <w:jc w:val="both"/>
        <w:rPr>
          <w:rFonts w:ascii="Garamond" w:hAnsi="Garamond"/>
        </w:rPr>
      </w:pPr>
      <w:r w:rsidRPr="00BD0C2E">
        <w:rPr>
          <w:rStyle w:val="Rimandonotaapidipagina"/>
          <w:rFonts w:ascii="Garamond" w:hAnsi="Garamond"/>
        </w:rPr>
        <w:footnoteRef/>
      </w:r>
      <w:r w:rsidRPr="00BD0C2E">
        <w:rPr>
          <w:rFonts w:ascii="Garamond" w:hAnsi="Garamond"/>
        </w:rPr>
        <w:t xml:space="preserve"> </w:t>
      </w:r>
      <w:r>
        <w:rPr>
          <w:rFonts w:ascii="Garamond" w:hAnsi="Garamond"/>
        </w:rPr>
        <w:t xml:space="preserve">Intervista a Paolo Dal Bon, presidente della Fondazione Giorgio Gaber, all’interno del seminario di studi </w:t>
      </w:r>
      <w:r>
        <w:rPr>
          <w:rFonts w:ascii="Garamond" w:hAnsi="Garamond"/>
          <w:i/>
          <w:iCs/>
        </w:rPr>
        <w:t>Salento per Gaber</w:t>
      </w:r>
      <w:r>
        <w:rPr>
          <w:rFonts w:ascii="Garamond" w:hAnsi="Garamond"/>
        </w:rPr>
        <w:t>, Università del Salento</w:t>
      </w:r>
      <w:r w:rsidR="009E6231">
        <w:rPr>
          <w:rFonts w:ascii="Garamond" w:hAnsi="Garamond"/>
        </w:rPr>
        <w:t xml:space="preserve">, 22 novembre </w:t>
      </w:r>
      <w:r w:rsidR="00A02004">
        <w:rPr>
          <w:rFonts w:ascii="Garamond" w:hAnsi="Garamond"/>
        </w:rPr>
        <w:t>2023, disponibile in formato podcast al seguente link: [</w:t>
      </w:r>
      <w:r w:rsidR="00A02004" w:rsidRPr="00A02004">
        <w:rPr>
          <w:rFonts w:ascii="Garamond" w:hAnsi="Garamond"/>
        </w:rPr>
        <w:t>https://sur.unisalento.it/</w:t>
      </w:r>
      <w:proofErr w:type="spellStart"/>
      <w:r w:rsidR="00A02004" w:rsidRPr="00A02004">
        <w:rPr>
          <w:rFonts w:ascii="Garamond" w:hAnsi="Garamond"/>
        </w:rPr>
        <w:t>salento</w:t>
      </w:r>
      <w:proofErr w:type="spellEnd"/>
      <w:r w:rsidR="00A02004" w:rsidRPr="00A02004">
        <w:rPr>
          <w:rFonts w:ascii="Garamond" w:hAnsi="Garamond"/>
        </w:rPr>
        <w:t>-per-</w:t>
      </w:r>
      <w:proofErr w:type="spellStart"/>
      <w:r w:rsidR="00A02004" w:rsidRPr="00A02004">
        <w:rPr>
          <w:rFonts w:ascii="Garamond" w:hAnsi="Garamond"/>
        </w:rPr>
        <w:t>gaber</w:t>
      </w:r>
      <w:proofErr w:type="spellEnd"/>
      <w:r w:rsidR="00A02004" w:rsidRPr="00A02004">
        <w:rPr>
          <w:rFonts w:ascii="Garamond" w:hAnsi="Garamond"/>
        </w:rPr>
        <w:t>/</w:t>
      </w:r>
      <w:r w:rsidR="00A02004">
        <w:rPr>
          <w:rFonts w:ascii="Garamond" w:hAnsi="Garamond"/>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C2A"/>
    <w:rsid w:val="00000DBA"/>
    <w:rsid w:val="0000768C"/>
    <w:rsid w:val="00026011"/>
    <w:rsid w:val="000271BF"/>
    <w:rsid w:val="00030F2C"/>
    <w:rsid w:val="000331B2"/>
    <w:rsid w:val="00033E3C"/>
    <w:rsid w:val="0003410C"/>
    <w:rsid w:val="00035707"/>
    <w:rsid w:val="00043031"/>
    <w:rsid w:val="000437A5"/>
    <w:rsid w:val="00047D57"/>
    <w:rsid w:val="00052CAF"/>
    <w:rsid w:val="0005433E"/>
    <w:rsid w:val="00055C91"/>
    <w:rsid w:val="000616F6"/>
    <w:rsid w:val="000618BA"/>
    <w:rsid w:val="00061E36"/>
    <w:rsid w:val="00064DC0"/>
    <w:rsid w:val="00065A06"/>
    <w:rsid w:val="00067CF3"/>
    <w:rsid w:val="00080356"/>
    <w:rsid w:val="00081E98"/>
    <w:rsid w:val="0008261A"/>
    <w:rsid w:val="00087B40"/>
    <w:rsid w:val="000916F5"/>
    <w:rsid w:val="000939DC"/>
    <w:rsid w:val="00093BE1"/>
    <w:rsid w:val="00094BAE"/>
    <w:rsid w:val="000A5CEA"/>
    <w:rsid w:val="000A6C7A"/>
    <w:rsid w:val="000A7DE7"/>
    <w:rsid w:val="000B33B9"/>
    <w:rsid w:val="000B537E"/>
    <w:rsid w:val="000B556D"/>
    <w:rsid w:val="000C0DED"/>
    <w:rsid w:val="000C40B2"/>
    <w:rsid w:val="000C4C7A"/>
    <w:rsid w:val="000C6DE4"/>
    <w:rsid w:val="000D02D2"/>
    <w:rsid w:val="000D247D"/>
    <w:rsid w:val="000D28EB"/>
    <w:rsid w:val="000D3A87"/>
    <w:rsid w:val="000D5001"/>
    <w:rsid w:val="000D7CBA"/>
    <w:rsid w:val="000F0462"/>
    <w:rsid w:val="000F1AE7"/>
    <w:rsid w:val="000F429C"/>
    <w:rsid w:val="000F582A"/>
    <w:rsid w:val="001024BB"/>
    <w:rsid w:val="00103B5A"/>
    <w:rsid w:val="00107DB4"/>
    <w:rsid w:val="001104F4"/>
    <w:rsid w:val="00114003"/>
    <w:rsid w:val="0012029D"/>
    <w:rsid w:val="00120C4B"/>
    <w:rsid w:val="00121124"/>
    <w:rsid w:val="00122EC5"/>
    <w:rsid w:val="00123B70"/>
    <w:rsid w:val="00126B0E"/>
    <w:rsid w:val="001550F2"/>
    <w:rsid w:val="001576F5"/>
    <w:rsid w:val="00160531"/>
    <w:rsid w:val="00161F6F"/>
    <w:rsid w:val="00162CB7"/>
    <w:rsid w:val="00170588"/>
    <w:rsid w:val="00170F82"/>
    <w:rsid w:val="0017125D"/>
    <w:rsid w:val="00172688"/>
    <w:rsid w:val="001734F6"/>
    <w:rsid w:val="00176FB8"/>
    <w:rsid w:val="001810B9"/>
    <w:rsid w:val="00184501"/>
    <w:rsid w:val="001846C3"/>
    <w:rsid w:val="0018642A"/>
    <w:rsid w:val="00194B7E"/>
    <w:rsid w:val="001A660D"/>
    <w:rsid w:val="001B0CEE"/>
    <w:rsid w:val="001B1307"/>
    <w:rsid w:val="001B4A6D"/>
    <w:rsid w:val="001B6F2F"/>
    <w:rsid w:val="001C049F"/>
    <w:rsid w:val="001C13A8"/>
    <w:rsid w:val="001D096E"/>
    <w:rsid w:val="001D6950"/>
    <w:rsid w:val="001E3977"/>
    <w:rsid w:val="001E5EE1"/>
    <w:rsid w:val="00203DB4"/>
    <w:rsid w:val="002068FD"/>
    <w:rsid w:val="00207D26"/>
    <w:rsid w:val="002139D3"/>
    <w:rsid w:val="00214A37"/>
    <w:rsid w:val="00215338"/>
    <w:rsid w:val="00217FAA"/>
    <w:rsid w:val="00220BDE"/>
    <w:rsid w:val="0022195A"/>
    <w:rsid w:val="00222B5E"/>
    <w:rsid w:val="00222BDC"/>
    <w:rsid w:val="00223154"/>
    <w:rsid w:val="0022504F"/>
    <w:rsid w:val="002262A1"/>
    <w:rsid w:val="00231353"/>
    <w:rsid w:val="00232C18"/>
    <w:rsid w:val="00235254"/>
    <w:rsid w:val="00235457"/>
    <w:rsid w:val="00243C11"/>
    <w:rsid w:val="0024466B"/>
    <w:rsid w:val="00250A64"/>
    <w:rsid w:val="00251FB0"/>
    <w:rsid w:val="00253EAE"/>
    <w:rsid w:val="00254C3D"/>
    <w:rsid w:val="00254E32"/>
    <w:rsid w:val="0026274B"/>
    <w:rsid w:val="00263FA3"/>
    <w:rsid w:val="002644A8"/>
    <w:rsid w:val="00267F05"/>
    <w:rsid w:val="00276424"/>
    <w:rsid w:val="00280780"/>
    <w:rsid w:val="00282B01"/>
    <w:rsid w:val="002843A1"/>
    <w:rsid w:val="0028523D"/>
    <w:rsid w:val="002861EF"/>
    <w:rsid w:val="00292F0F"/>
    <w:rsid w:val="002A0C10"/>
    <w:rsid w:val="002A3DE3"/>
    <w:rsid w:val="002A4B04"/>
    <w:rsid w:val="002B0009"/>
    <w:rsid w:val="002B35FC"/>
    <w:rsid w:val="002B4554"/>
    <w:rsid w:val="002C4DB1"/>
    <w:rsid w:val="002C6907"/>
    <w:rsid w:val="002D10F3"/>
    <w:rsid w:val="002E340A"/>
    <w:rsid w:val="002E4971"/>
    <w:rsid w:val="002E6CF0"/>
    <w:rsid w:val="002F285A"/>
    <w:rsid w:val="002F329F"/>
    <w:rsid w:val="00301278"/>
    <w:rsid w:val="00303316"/>
    <w:rsid w:val="003040E1"/>
    <w:rsid w:val="00304271"/>
    <w:rsid w:val="0031134A"/>
    <w:rsid w:val="00311BE8"/>
    <w:rsid w:val="003150B3"/>
    <w:rsid w:val="00316C18"/>
    <w:rsid w:val="00317E12"/>
    <w:rsid w:val="00320E46"/>
    <w:rsid w:val="00323CDA"/>
    <w:rsid w:val="00325E36"/>
    <w:rsid w:val="003308A9"/>
    <w:rsid w:val="00332327"/>
    <w:rsid w:val="00335AB2"/>
    <w:rsid w:val="00341A54"/>
    <w:rsid w:val="00346C5D"/>
    <w:rsid w:val="0035509A"/>
    <w:rsid w:val="00357CCD"/>
    <w:rsid w:val="00360F5F"/>
    <w:rsid w:val="00362FA3"/>
    <w:rsid w:val="0036563C"/>
    <w:rsid w:val="00380175"/>
    <w:rsid w:val="003841B6"/>
    <w:rsid w:val="00386D51"/>
    <w:rsid w:val="003911F8"/>
    <w:rsid w:val="00392B0D"/>
    <w:rsid w:val="00396EF4"/>
    <w:rsid w:val="003A4E1A"/>
    <w:rsid w:val="003B1430"/>
    <w:rsid w:val="003B5C90"/>
    <w:rsid w:val="003B66DF"/>
    <w:rsid w:val="003B6860"/>
    <w:rsid w:val="003B6C0B"/>
    <w:rsid w:val="003B7922"/>
    <w:rsid w:val="003B7C8F"/>
    <w:rsid w:val="003C42A0"/>
    <w:rsid w:val="003D24E0"/>
    <w:rsid w:val="003D5262"/>
    <w:rsid w:val="003E1112"/>
    <w:rsid w:val="003F3516"/>
    <w:rsid w:val="003F35C9"/>
    <w:rsid w:val="003F7291"/>
    <w:rsid w:val="00400C1A"/>
    <w:rsid w:val="00402B88"/>
    <w:rsid w:val="00406E1F"/>
    <w:rsid w:val="0041722F"/>
    <w:rsid w:val="00417AB4"/>
    <w:rsid w:val="004301BD"/>
    <w:rsid w:val="00435154"/>
    <w:rsid w:val="00435D6F"/>
    <w:rsid w:val="00436C2B"/>
    <w:rsid w:val="00447973"/>
    <w:rsid w:val="0045210C"/>
    <w:rsid w:val="00452BD2"/>
    <w:rsid w:val="00455876"/>
    <w:rsid w:val="00460630"/>
    <w:rsid w:val="00470F02"/>
    <w:rsid w:val="00471EBA"/>
    <w:rsid w:val="00473F4D"/>
    <w:rsid w:val="00481920"/>
    <w:rsid w:val="0048360E"/>
    <w:rsid w:val="00484653"/>
    <w:rsid w:val="004846C3"/>
    <w:rsid w:val="00484E3A"/>
    <w:rsid w:val="0048614F"/>
    <w:rsid w:val="004865FA"/>
    <w:rsid w:val="00492183"/>
    <w:rsid w:val="00494F43"/>
    <w:rsid w:val="0049530B"/>
    <w:rsid w:val="00496786"/>
    <w:rsid w:val="00497425"/>
    <w:rsid w:val="004B4DB4"/>
    <w:rsid w:val="004C419A"/>
    <w:rsid w:val="004C5264"/>
    <w:rsid w:val="004C54A4"/>
    <w:rsid w:val="004D3CDA"/>
    <w:rsid w:val="004E21C2"/>
    <w:rsid w:val="004E2D12"/>
    <w:rsid w:val="004E5E59"/>
    <w:rsid w:val="004E7742"/>
    <w:rsid w:val="004F4647"/>
    <w:rsid w:val="004F5503"/>
    <w:rsid w:val="004F7B81"/>
    <w:rsid w:val="00502F64"/>
    <w:rsid w:val="0050634B"/>
    <w:rsid w:val="00506758"/>
    <w:rsid w:val="00507B25"/>
    <w:rsid w:val="005114DF"/>
    <w:rsid w:val="00511C3A"/>
    <w:rsid w:val="00520107"/>
    <w:rsid w:val="00532109"/>
    <w:rsid w:val="0053316A"/>
    <w:rsid w:val="00533709"/>
    <w:rsid w:val="00554310"/>
    <w:rsid w:val="0056026D"/>
    <w:rsid w:val="00561AD7"/>
    <w:rsid w:val="00562B94"/>
    <w:rsid w:val="0056456D"/>
    <w:rsid w:val="00565596"/>
    <w:rsid w:val="00576D2B"/>
    <w:rsid w:val="00577033"/>
    <w:rsid w:val="005866ED"/>
    <w:rsid w:val="00586C8C"/>
    <w:rsid w:val="005926E5"/>
    <w:rsid w:val="00592C53"/>
    <w:rsid w:val="005941C0"/>
    <w:rsid w:val="00595D7D"/>
    <w:rsid w:val="005978FE"/>
    <w:rsid w:val="005A3595"/>
    <w:rsid w:val="005A3C70"/>
    <w:rsid w:val="005A69A1"/>
    <w:rsid w:val="005B152D"/>
    <w:rsid w:val="005B58A5"/>
    <w:rsid w:val="005C1374"/>
    <w:rsid w:val="005C5D2B"/>
    <w:rsid w:val="005C7E9E"/>
    <w:rsid w:val="005D078F"/>
    <w:rsid w:val="005D12FC"/>
    <w:rsid w:val="005D5775"/>
    <w:rsid w:val="005E0367"/>
    <w:rsid w:val="005E175E"/>
    <w:rsid w:val="005E1F9C"/>
    <w:rsid w:val="005E6AC1"/>
    <w:rsid w:val="005F7660"/>
    <w:rsid w:val="00606F06"/>
    <w:rsid w:val="00611996"/>
    <w:rsid w:val="006127D7"/>
    <w:rsid w:val="006145B8"/>
    <w:rsid w:val="00616206"/>
    <w:rsid w:val="0061721E"/>
    <w:rsid w:val="00617B7C"/>
    <w:rsid w:val="00623142"/>
    <w:rsid w:val="00623298"/>
    <w:rsid w:val="006263DD"/>
    <w:rsid w:val="00627DB8"/>
    <w:rsid w:val="00634A80"/>
    <w:rsid w:val="006366ED"/>
    <w:rsid w:val="00636BC5"/>
    <w:rsid w:val="00640A64"/>
    <w:rsid w:val="00646D37"/>
    <w:rsid w:val="006515A0"/>
    <w:rsid w:val="00655579"/>
    <w:rsid w:val="006568F0"/>
    <w:rsid w:val="0065722B"/>
    <w:rsid w:val="00666648"/>
    <w:rsid w:val="0067007F"/>
    <w:rsid w:val="00671FA5"/>
    <w:rsid w:val="00675B8F"/>
    <w:rsid w:val="00681708"/>
    <w:rsid w:val="00681E4B"/>
    <w:rsid w:val="006949BA"/>
    <w:rsid w:val="00694E7E"/>
    <w:rsid w:val="00696D7E"/>
    <w:rsid w:val="006A3625"/>
    <w:rsid w:val="006B07D5"/>
    <w:rsid w:val="006B2520"/>
    <w:rsid w:val="006B7410"/>
    <w:rsid w:val="006B78F9"/>
    <w:rsid w:val="006C12E6"/>
    <w:rsid w:val="006C1A85"/>
    <w:rsid w:val="006C3350"/>
    <w:rsid w:val="006C3558"/>
    <w:rsid w:val="006C5512"/>
    <w:rsid w:val="006C793F"/>
    <w:rsid w:val="006C7D50"/>
    <w:rsid w:val="006D140A"/>
    <w:rsid w:val="006D1A97"/>
    <w:rsid w:val="006D424E"/>
    <w:rsid w:val="006D7497"/>
    <w:rsid w:val="006E13BA"/>
    <w:rsid w:val="006E4747"/>
    <w:rsid w:val="006E4B53"/>
    <w:rsid w:val="006E52CA"/>
    <w:rsid w:val="006E5EB8"/>
    <w:rsid w:val="006F0F30"/>
    <w:rsid w:val="006F198C"/>
    <w:rsid w:val="006F5853"/>
    <w:rsid w:val="006F5AEF"/>
    <w:rsid w:val="00702472"/>
    <w:rsid w:val="00702D05"/>
    <w:rsid w:val="007041CC"/>
    <w:rsid w:val="00704E89"/>
    <w:rsid w:val="00710A62"/>
    <w:rsid w:val="00715693"/>
    <w:rsid w:val="00715A76"/>
    <w:rsid w:val="00715B9D"/>
    <w:rsid w:val="007248C6"/>
    <w:rsid w:val="00726F96"/>
    <w:rsid w:val="00731FB8"/>
    <w:rsid w:val="00737D0B"/>
    <w:rsid w:val="00743385"/>
    <w:rsid w:val="007568AD"/>
    <w:rsid w:val="007606DC"/>
    <w:rsid w:val="007867D1"/>
    <w:rsid w:val="00790659"/>
    <w:rsid w:val="00791763"/>
    <w:rsid w:val="00793CB3"/>
    <w:rsid w:val="00796B77"/>
    <w:rsid w:val="007A325B"/>
    <w:rsid w:val="007A48AA"/>
    <w:rsid w:val="007B0D50"/>
    <w:rsid w:val="007B359B"/>
    <w:rsid w:val="007B6D68"/>
    <w:rsid w:val="007C4325"/>
    <w:rsid w:val="007C434F"/>
    <w:rsid w:val="007C5869"/>
    <w:rsid w:val="007D2B01"/>
    <w:rsid w:val="007D3BC8"/>
    <w:rsid w:val="007E0158"/>
    <w:rsid w:val="007E1FAC"/>
    <w:rsid w:val="007F272A"/>
    <w:rsid w:val="007F3401"/>
    <w:rsid w:val="007F5495"/>
    <w:rsid w:val="007F7F92"/>
    <w:rsid w:val="00802BEF"/>
    <w:rsid w:val="00802C32"/>
    <w:rsid w:val="0080457A"/>
    <w:rsid w:val="00811902"/>
    <w:rsid w:val="0081476C"/>
    <w:rsid w:val="008210E3"/>
    <w:rsid w:val="00821740"/>
    <w:rsid w:val="00824474"/>
    <w:rsid w:val="00827CD3"/>
    <w:rsid w:val="00833F6E"/>
    <w:rsid w:val="008355BD"/>
    <w:rsid w:val="00836931"/>
    <w:rsid w:val="00836C47"/>
    <w:rsid w:val="0084329D"/>
    <w:rsid w:val="00843340"/>
    <w:rsid w:val="0084415C"/>
    <w:rsid w:val="00845630"/>
    <w:rsid w:val="0084615C"/>
    <w:rsid w:val="0085409F"/>
    <w:rsid w:val="008541DB"/>
    <w:rsid w:val="008572E5"/>
    <w:rsid w:val="008609D2"/>
    <w:rsid w:val="00860D99"/>
    <w:rsid w:val="008670BD"/>
    <w:rsid w:val="00870FCE"/>
    <w:rsid w:val="00873AE3"/>
    <w:rsid w:val="00875A1C"/>
    <w:rsid w:val="00876662"/>
    <w:rsid w:val="00880127"/>
    <w:rsid w:val="00884C39"/>
    <w:rsid w:val="00887125"/>
    <w:rsid w:val="008919B5"/>
    <w:rsid w:val="008935CE"/>
    <w:rsid w:val="00896F64"/>
    <w:rsid w:val="008A0D60"/>
    <w:rsid w:val="008B08BB"/>
    <w:rsid w:val="008B7463"/>
    <w:rsid w:val="008C23BA"/>
    <w:rsid w:val="008C512C"/>
    <w:rsid w:val="008D2134"/>
    <w:rsid w:val="008E1416"/>
    <w:rsid w:val="008E34EE"/>
    <w:rsid w:val="008E7564"/>
    <w:rsid w:val="008F5ED6"/>
    <w:rsid w:val="008F655E"/>
    <w:rsid w:val="008F74DD"/>
    <w:rsid w:val="00900982"/>
    <w:rsid w:val="009030EE"/>
    <w:rsid w:val="00907B62"/>
    <w:rsid w:val="009127DA"/>
    <w:rsid w:val="0091766B"/>
    <w:rsid w:val="00917F1B"/>
    <w:rsid w:val="00920DD0"/>
    <w:rsid w:val="00923A56"/>
    <w:rsid w:val="009253FF"/>
    <w:rsid w:val="009335F5"/>
    <w:rsid w:val="00935942"/>
    <w:rsid w:val="0093737D"/>
    <w:rsid w:val="00941699"/>
    <w:rsid w:val="00944D27"/>
    <w:rsid w:val="00950F4A"/>
    <w:rsid w:val="00957959"/>
    <w:rsid w:val="00962F52"/>
    <w:rsid w:val="0096383D"/>
    <w:rsid w:val="009639B0"/>
    <w:rsid w:val="00964534"/>
    <w:rsid w:val="009664AA"/>
    <w:rsid w:val="00966E46"/>
    <w:rsid w:val="0096777D"/>
    <w:rsid w:val="00975AC2"/>
    <w:rsid w:val="00984EFE"/>
    <w:rsid w:val="0099297A"/>
    <w:rsid w:val="009A1B92"/>
    <w:rsid w:val="009A6B0C"/>
    <w:rsid w:val="009B3CB6"/>
    <w:rsid w:val="009B583E"/>
    <w:rsid w:val="009B71C8"/>
    <w:rsid w:val="009D10A3"/>
    <w:rsid w:val="009D7913"/>
    <w:rsid w:val="009E1BE6"/>
    <w:rsid w:val="009E40DA"/>
    <w:rsid w:val="009E43BB"/>
    <w:rsid w:val="009E6231"/>
    <w:rsid w:val="009F038A"/>
    <w:rsid w:val="009F3593"/>
    <w:rsid w:val="009F38C7"/>
    <w:rsid w:val="009F4B7D"/>
    <w:rsid w:val="009F4E0B"/>
    <w:rsid w:val="00A000F9"/>
    <w:rsid w:val="00A0059C"/>
    <w:rsid w:val="00A02004"/>
    <w:rsid w:val="00A031AC"/>
    <w:rsid w:val="00A049C7"/>
    <w:rsid w:val="00A04A82"/>
    <w:rsid w:val="00A06F9B"/>
    <w:rsid w:val="00A07D0C"/>
    <w:rsid w:val="00A167F5"/>
    <w:rsid w:val="00A17D1A"/>
    <w:rsid w:val="00A20ED2"/>
    <w:rsid w:val="00A2494F"/>
    <w:rsid w:val="00A24ACB"/>
    <w:rsid w:val="00A24F26"/>
    <w:rsid w:val="00A30688"/>
    <w:rsid w:val="00A31E76"/>
    <w:rsid w:val="00A33FF1"/>
    <w:rsid w:val="00A41E25"/>
    <w:rsid w:val="00A42A7F"/>
    <w:rsid w:val="00A44007"/>
    <w:rsid w:val="00A45402"/>
    <w:rsid w:val="00A52F45"/>
    <w:rsid w:val="00A53030"/>
    <w:rsid w:val="00A5317E"/>
    <w:rsid w:val="00A53531"/>
    <w:rsid w:val="00A554CB"/>
    <w:rsid w:val="00A57392"/>
    <w:rsid w:val="00A57CBC"/>
    <w:rsid w:val="00A62A7B"/>
    <w:rsid w:val="00A63B81"/>
    <w:rsid w:val="00A72BC4"/>
    <w:rsid w:val="00A747E2"/>
    <w:rsid w:val="00A83C16"/>
    <w:rsid w:val="00A87D98"/>
    <w:rsid w:val="00A92E50"/>
    <w:rsid w:val="00A96D0C"/>
    <w:rsid w:val="00A9726D"/>
    <w:rsid w:val="00AA07AF"/>
    <w:rsid w:val="00AA3420"/>
    <w:rsid w:val="00AA4486"/>
    <w:rsid w:val="00AA686E"/>
    <w:rsid w:val="00AA6A66"/>
    <w:rsid w:val="00AB0465"/>
    <w:rsid w:val="00AC1BCA"/>
    <w:rsid w:val="00AC33E2"/>
    <w:rsid w:val="00AC5374"/>
    <w:rsid w:val="00AC537A"/>
    <w:rsid w:val="00AC617C"/>
    <w:rsid w:val="00AD3311"/>
    <w:rsid w:val="00AD5DF6"/>
    <w:rsid w:val="00AE6F00"/>
    <w:rsid w:val="00AF24D1"/>
    <w:rsid w:val="00B02A69"/>
    <w:rsid w:val="00B04F45"/>
    <w:rsid w:val="00B06C57"/>
    <w:rsid w:val="00B12C4A"/>
    <w:rsid w:val="00B13AA5"/>
    <w:rsid w:val="00B16798"/>
    <w:rsid w:val="00B17541"/>
    <w:rsid w:val="00B239D9"/>
    <w:rsid w:val="00B24784"/>
    <w:rsid w:val="00B306E3"/>
    <w:rsid w:val="00B3231D"/>
    <w:rsid w:val="00B348C7"/>
    <w:rsid w:val="00B4112D"/>
    <w:rsid w:val="00B43D4A"/>
    <w:rsid w:val="00B44BBD"/>
    <w:rsid w:val="00B45A08"/>
    <w:rsid w:val="00B50751"/>
    <w:rsid w:val="00B538CA"/>
    <w:rsid w:val="00B53AE9"/>
    <w:rsid w:val="00B5552D"/>
    <w:rsid w:val="00B558BF"/>
    <w:rsid w:val="00B6152C"/>
    <w:rsid w:val="00B62BB7"/>
    <w:rsid w:val="00B63904"/>
    <w:rsid w:val="00B65DA7"/>
    <w:rsid w:val="00B67FF4"/>
    <w:rsid w:val="00B7095D"/>
    <w:rsid w:val="00B86812"/>
    <w:rsid w:val="00B87F23"/>
    <w:rsid w:val="00BA46C3"/>
    <w:rsid w:val="00BA4D7B"/>
    <w:rsid w:val="00BA60AB"/>
    <w:rsid w:val="00BB0A40"/>
    <w:rsid w:val="00BB13E4"/>
    <w:rsid w:val="00BB1A5F"/>
    <w:rsid w:val="00BC109A"/>
    <w:rsid w:val="00BD0C2E"/>
    <w:rsid w:val="00BD40C8"/>
    <w:rsid w:val="00BE4B4D"/>
    <w:rsid w:val="00BE73F7"/>
    <w:rsid w:val="00C01662"/>
    <w:rsid w:val="00C025E8"/>
    <w:rsid w:val="00C048CA"/>
    <w:rsid w:val="00C100C7"/>
    <w:rsid w:val="00C167BB"/>
    <w:rsid w:val="00C17E2B"/>
    <w:rsid w:val="00C27775"/>
    <w:rsid w:val="00C404F7"/>
    <w:rsid w:val="00C40DDC"/>
    <w:rsid w:val="00C50A08"/>
    <w:rsid w:val="00C544E0"/>
    <w:rsid w:val="00C544E7"/>
    <w:rsid w:val="00C54C3E"/>
    <w:rsid w:val="00C617ED"/>
    <w:rsid w:val="00C6231F"/>
    <w:rsid w:val="00C62958"/>
    <w:rsid w:val="00C646E2"/>
    <w:rsid w:val="00C65832"/>
    <w:rsid w:val="00C70D21"/>
    <w:rsid w:val="00C74996"/>
    <w:rsid w:val="00C81043"/>
    <w:rsid w:val="00C823E6"/>
    <w:rsid w:val="00C842D7"/>
    <w:rsid w:val="00C93673"/>
    <w:rsid w:val="00C93CF1"/>
    <w:rsid w:val="00CA4197"/>
    <w:rsid w:val="00CA4D00"/>
    <w:rsid w:val="00CA69C3"/>
    <w:rsid w:val="00CB3766"/>
    <w:rsid w:val="00CB44FC"/>
    <w:rsid w:val="00CB4D4E"/>
    <w:rsid w:val="00CC51D4"/>
    <w:rsid w:val="00CD064C"/>
    <w:rsid w:val="00CD5509"/>
    <w:rsid w:val="00CD5582"/>
    <w:rsid w:val="00CE180C"/>
    <w:rsid w:val="00CE4D90"/>
    <w:rsid w:val="00CE7D6F"/>
    <w:rsid w:val="00D051A5"/>
    <w:rsid w:val="00D06FE2"/>
    <w:rsid w:val="00D1202A"/>
    <w:rsid w:val="00D15AAC"/>
    <w:rsid w:val="00D25460"/>
    <w:rsid w:val="00D26B65"/>
    <w:rsid w:val="00D3587D"/>
    <w:rsid w:val="00D42E5D"/>
    <w:rsid w:val="00D43879"/>
    <w:rsid w:val="00D51437"/>
    <w:rsid w:val="00D53E11"/>
    <w:rsid w:val="00D548AC"/>
    <w:rsid w:val="00D57232"/>
    <w:rsid w:val="00D66DD5"/>
    <w:rsid w:val="00D731CD"/>
    <w:rsid w:val="00D813EF"/>
    <w:rsid w:val="00D85207"/>
    <w:rsid w:val="00D92C96"/>
    <w:rsid w:val="00DA0783"/>
    <w:rsid w:val="00DA7A7E"/>
    <w:rsid w:val="00DA7FBA"/>
    <w:rsid w:val="00DB13FD"/>
    <w:rsid w:val="00DB2BB4"/>
    <w:rsid w:val="00DB6E71"/>
    <w:rsid w:val="00DC041D"/>
    <w:rsid w:val="00DC4D7A"/>
    <w:rsid w:val="00DC580C"/>
    <w:rsid w:val="00DC590E"/>
    <w:rsid w:val="00DC592E"/>
    <w:rsid w:val="00DD5628"/>
    <w:rsid w:val="00DD7DF2"/>
    <w:rsid w:val="00DE105E"/>
    <w:rsid w:val="00DE1995"/>
    <w:rsid w:val="00DE23F5"/>
    <w:rsid w:val="00DE3CBA"/>
    <w:rsid w:val="00DE6257"/>
    <w:rsid w:val="00DE6270"/>
    <w:rsid w:val="00DE7875"/>
    <w:rsid w:val="00DF268C"/>
    <w:rsid w:val="00E000FE"/>
    <w:rsid w:val="00E03B16"/>
    <w:rsid w:val="00E04C2A"/>
    <w:rsid w:val="00E12772"/>
    <w:rsid w:val="00E16F29"/>
    <w:rsid w:val="00E26281"/>
    <w:rsid w:val="00E267A1"/>
    <w:rsid w:val="00E26F89"/>
    <w:rsid w:val="00E4134D"/>
    <w:rsid w:val="00E42285"/>
    <w:rsid w:val="00E5060E"/>
    <w:rsid w:val="00E65A4A"/>
    <w:rsid w:val="00E66405"/>
    <w:rsid w:val="00E71F5F"/>
    <w:rsid w:val="00E779D6"/>
    <w:rsid w:val="00E80090"/>
    <w:rsid w:val="00E8384B"/>
    <w:rsid w:val="00E84A6F"/>
    <w:rsid w:val="00E86380"/>
    <w:rsid w:val="00E96CDC"/>
    <w:rsid w:val="00E97238"/>
    <w:rsid w:val="00E97828"/>
    <w:rsid w:val="00EA0F34"/>
    <w:rsid w:val="00EA1AE2"/>
    <w:rsid w:val="00EA25AE"/>
    <w:rsid w:val="00EA426E"/>
    <w:rsid w:val="00EA4699"/>
    <w:rsid w:val="00EA667D"/>
    <w:rsid w:val="00EB5620"/>
    <w:rsid w:val="00EB5B14"/>
    <w:rsid w:val="00EC2F85"/>
    <w:rsid w:val="00EC56F8"/>
    <w:rsid w:val="00EC6156"/>
    <w:rsid w:val="00EC63F6"/>
    <w:rsid w:val="00ED7142"/>
    <w:rsid w:val="00EE2E4D"/>
    <w:rsid w:val="00EF1081"/>
    <w:rsid w:val="00F07242"/>
    <w:rsid w:val="00F124C2"/>
    <w:rsid w:val="00F1438B"/>
    <w:rsid w:val="00F159D5"/>
    <w:rsid w:val="00F1725F"/>
    <w:rsid w:val="00F2221B"/>
    <w:rsid w:val="00F224D8"/>
    <w:rsid w:val="00F26F1E"/>
    <w:rsid w:val="00F26FE3"/>
    <w:rsid w:val="00F304CB"/>
    <w:rsid w:val="00F31836"/>
    <w:rsid w:val="00F3442F"/>
    <w:rsid w:val="00F40F22"/>
    <w:rsid w:val="00F46EEF"/>
    <w:rsid w:val="00F5182D"/>
    <w:rsid w:val="00F60FFB"/>
    <w:rsid w:val="00F62051"/>
    <w:rsid w:val="00F63F9C"/>
    <w:rsid w:val="00F6479B"/>
    <w:rsid w:val="00F64DB9"/>
    <w:rsid w:val="00F64DE7"/>
    <w:rsid w:val="00F66812"/>
    <w:rsid w:val="00F67CAB"/>
    <w:rsid w:val="00F67CC2"/>
    <w:rsid w:val="00F754C1"/>
    <w:rsid w:val="00F77CD3"/>
    <w:rsid w:val="00F80FB2"/>
    <w:rsid w:val="00F82C6B"/>
    <w:rsid w:val="00F872EE"/>
    <w:rsid w:val="00F95396"/>
    <w:rsid w:val="00FA3A4E"/>
    <w:rsid w:val="00FA427D"/>
    <w:rsid w:val="00FA52A3"/>
    <w:rsid w:val="00FA7700"/>
    <w:rsid w:val="00FB4FCC"/>
    <w:rsid w:val="00FB6826"/>
    <w:rsid w:val="00FC5D52"/>
    <w:rsid w:val="00FD69A7"/>
    <w:rsid w:val="00FE1241"/>
    <w:rsid w:val="00FE1C38"/>
    <w:rsid w:val="00FE5D8B"/>
    <w:rsid w:val="00FE6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63F1"/>
  <w15:chartTrackingRefBased/>
  <w15:docId w15:val="{6F7E510A-0650-4D21-8464-EB73A8BE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04C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04C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04C2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04C2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04C2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04C2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04C2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04C2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04C2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4C2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04C2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04C2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04C2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04C2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04C2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04C2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04C2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04C2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04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04C2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04C2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04C2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04C2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04C2A"/>
    <w:rPr>
      <w:i/>
      <w:iCs/>
      <w:color w:val="404040" w:themeColor="text1" w:themeTint="BF"/>
    </w:rPr>
  </w:style>
  <w:style w:type="paragraph" w:styleId="Paragrafoelenco">
    <w:name w:val="List Paragraph"/>
    <w:basedOn w:val="Normale"/>
    <w:uiPriority w:val="34"/>
    <w:qFormat/>
    <w:rsid w:val="00E04C2A"/>
    <w:pPr>
      <w:ind w:left="720"/>
      <w:contextualSpacing/>
    </w:pPr>
  </w:style>
  <w:style w:type="character" w:styleId="Enfasiintensa">
    <w:name w:val="Intense Emphasis"/>
    <w:basedOn w:val="Carpredefinitoparagrafo"/>
    <w:uiPriority w:val="21"/>
    <w:qFormat/>
    <w:rsid w:val="00E04C2A"/>
    <w:rPr>
      <w:i/>
      <w:iCs/>
      <w:color w:val="2F5496" w:themeColor="accent1" w:themeShade="BF"/>
    </w:rPr>
  </w:style>
  <w:style w:type="paragraph" w:styleId="Citazioneintensa">
    <w:name w:val="Intense Quote"/>
    <w:basedOn w:val="Normale"/>
    <w:next w:val="Normale"/>
    <w:link w:val="CitazioneintensaCarattere"/>
    <w:uiPriority w:val="30"/>
    <w:qFormat/>
    <w:rsid w:val="00E04C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04C2A"/>
    <w:rPr>
      <w:i/>
      <w:iCs/>
      <w:color w:val="2F5496" w:themeColor="accent1" w:themeShade="BF"/>
    </w:rPr>
  </w:style>
  <w:style w:type="character" w:styleId="Riferimentointenso">
    <w:name w:val="Intense Reference"/>
    <w:basedOn w:val="Carpredefinitoparagrafo"/>
    <w:uiPriority w:val="32"/>
    <w:qFormat/>
    <w:rsid w:val="00E04C2A"/>
    <w:rPr>
      <w:b/>
      <w:bCs/>
      <w:smallCaps/>
      <w:color w:val="2F5496" w:themeColor="accent1" w:themeShade="BF"/>
      <w:spacing w:val="5"/>
    </w:rPr>
  </w:style>
  <w:style w:type="paragraph" w:styleId="Testonotaapidipagina">
    <w:name w:val="footnote text"/>
    <w:basedOn w:val="Normale"/>
    <w:link w:val="TestonotaapidipaginaCarattere"/>
    <w:uiPriority w:val="99"/>
    <w:semiHidden/>
    <w:unhideWhenUsed/>
    <w:rsid w:val="0065722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5722B"/>
    <w:rPr>
      <w:sz w:val="20"/>
      <w:szCs w:val="20"/>
    </w:rPr>
  </w:style>
  <w:style w:type="character" w:styleId="Rimandonotaapidipagina">
    <w:name w:val="footnote reference"/>
    <w:basedOn w:val="Carpredefinitoparagrafo"/>
    <w:uiPriority w:val="99"/>
    <w:semiHidden/>
    <w:unhideWhenUsed/>
    <w:rsid w:val="006572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12</Pages>
  <Words>4315</Words>
  <Characters>24423</Characters>
  <Application>Microsoft Office Word</Application>
  <DocSecurity>0</DocSecurity>
  <Lines>381</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Annibale Gagliani</dc:creator>
  <cp:keywords/>
  <dc:description/>
  <cp:lastModifiedBy>Annibale Gagliani</cp:lastModifiedBy>
  <cp:revision>672</cp:revision>
  <dcterms:created xsi:type="dcterms:W3CDTF">2026-03-05T07:58:00Z</dcterms:created>
  <dcterms:modified xsi:type="dcterms:W3CDTF">2026-03-11T09:24:00Z</dcterms:modified>
</cp:coreProperties>
</file>